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77AF" w:rsidRDefault="00CC7807" w:rsidP="00CC7807">
      <w:pPr>
        <w:jc w:val="center"/>
      </w:pPr>
      <w:r>
        <w:rPr>
          <w:noProof/>
        </w:rPr>
        <w:drawing>
          <wp:inline distT="0" distB="0" distL="0" distR="0">
            <wp:extent cx="5943600" cy="307086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PEG300_small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70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7807" w:rsidRPr="00CC7807" w:rsidRDefault="00CC7807" w:rsidP="00CC7807">
      <w:pPr>
        <w:jc w:val="center"/>
        <w:rPr>
          <w:b/>
          <w:color w:val="0070C0"/>
          <w:sz w:val="96"/>
        </w:rPr>
      </w:pPr>
      <w:r w:rsidRPr="00CC7807">
        <w:rPr>
          <w:b/>
          <w:color w:val="0070C0"/>
          <w:sz w:val="96"/>
        </w:rPr>
        <w:t>CompliSign</w:t>
      </w:r>
    </w:p>
    <w:p w:rsidR="00CC7807" w:rsidRDefault="00CC7807" w:rsidP="00CC7807">
      <w:pPr>
        <w:jc w:val="center"/>
        <w:rPr>
          <w:color w:val="0070C0"/>
          <w:sz w:val="36"/>
        </w:rPr>
      </w:pPr>
      <w:r>
        <w:rPr>
          <w:color w:val="0070C0"/>
          <w:sz w:val="36"/>
        </w:rPr>
        <w:t xml:space="preserve">for </w:t>
      </w:r>
    </w:p>
    <w:p w:rsidR="00986068" w:rsidRDefault="003E40A1" w:rsidP="00CC7807">
      <w:pPr>
        <w:jc w:val="center"/>
        <w:rPr>
          <w:color w:val="0070C0"/>
          <w:sz w:val="36"/>
        </w:rPr>
      </w:pPr>
      <w:r>
        <w:rPr>
          <w:color w:val="0070C0"/>
          <w:sz w:val="36"/>
        </w:rPr>
        <w:t>Operator Admin</w:t>
      </w:r>
    </w:p>
    <w:p w:rsidR="00986068" w:rsidRDefault="00986068">
      <w:pPr>
        <w:rPr>
          <w:color w:val="0070C0"/>
          <w:sz w:val="36"/>
        </w:rPr>
      </w:pPr>
      <w:r>
        <w:rPr>
          <w:color w:val="0070C0"/>
          <w:sz w:val="36"/>
        </w:rPr>
        <w:br w:type="page"/>
      </w:r>
    </w:p>
    <w:sdt>
      <w:sdtPr>
        <w:rPr>
          <w:rFonts w:ascii="Tahoma" w:eastAsiaTheme="minorHAnsi" w:hAnsi="Tahoma" w:cstheme="minorBidi"/>
          <w:b w:val="0"/>
          <w:bCs w:val="0"/>
          <w:color w:val="auto"/>
          <w:sz w:val="22"/>
          <w:szCs w:val="22"/>
          <w:lang w:eastAsia="en-US"/>
        </w:rPr>
        <w:id w:val="241307477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:rsidR="00986068" w:rsidRDefault="00986068">
          <w:pPr>
            <w:pStyle w:val="TOCHeading"/>
          </w:pPr>
          <w:r>
            <w:t>Table of Contents</w:t>
          </w:r>
        </w:p>
        <w:p w:rsidR="004F68A3" w:rsidRDefault="00986068">
          <w:pPr>
            <w:pStyle w:val="TOC1"/>
            <w:tabs>
              <w:tab w:val="right" w:leader="dot" w:pos="9350"/>
            </w:tabs>
            <w:rPr>
              <w:rFonts w:asciiTheme="minorHAnsi" w:eastAsiaTheme="minorEastAsia" w:hAnsiTheme="minorHAnsi"/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377822101" w:history="1">
            <w:r w:rsidR="004F68A3" w:rsidRPr="007A47FB">
              <w:rPr>
                <w:rStyle w:val="Hyperlink"/>
                <w:noProof/>
              </w:rPr>
              <w:t>Operator Admin Functions</w:t>
            </w:r>
            <w:r w:rsidR="004F68A3">
              <w:rPr>
                <w:noProof/>
                <w:webHidden/>
              </w:rPr>
              <w:tab/>
            </w:r>
            <w:r w:rsidR="004F68A3">
              <w:rPr>
                <w:noProof/>
                <w:webHidden/>
              </w:rPr>
              <w:fldChar w:fldCharType="begin"/>
            </w:r>
            <w:r w:rsidR="004F68A3">
              <w:rPr>
                <w:noProof/>
                <w:webHidden/>
              </w:rPr>
              <w:instrText xml:space="preserve"> PAGEREF _Toc377822101 \h </w:instrText>
            </w:r>
            <w:r w:rsidR="004F68A3">
              <w:rPr>
                <w:noProof/>
                <w:webHidden/>
              </w:rPr>
            </w:r>
            <w:r w:rsidR="004F68A3">
              <w:rPr>
                <w:noProof/>
                <w:webHidden/>
              </w:rPr>
              <w:fldChar w:fldCharType="separate"/>
            </w:r>
            <w:r w:rsidR="004F68A3">
              <w:rPr>
                <w:noProof/>
                <w:webHidden/>
              </w:rPr>
              <w:t>4</w:t>
            </w:r>
            <w:r w:rsidR="004F68A3">
              <w:rPr>
                <w:noProof/>
                <w:webHidden/>
              </w:rPr>
              <w:fldChar w:fldCharType="end"/>
            </w:r>
          </w:hyperlink>
        </w:p>
        <w:p w:rsidR="004F68A3" w:rsidRDefault="004F68A3">
          <w:pPr>
            <w:pStyle w:val="TOC1"/>
            <w:tabs>
              <w:tab w:val="right" w:leader="dot" w:pos="9350"/>
            </w:tabs>
            <w:rPr>
              <w:rFonts w:asciiTheme="minorHAnsi" w:eastAsiaTheme="minorEastAsia" w:hAnsiTheme="minorHAnsi"/>
              <w:noProof/>
            </w:rPr>
          </w:pPr>
          <w:hyperlink w:anchor="_Toc377822102" w:history="1">
            <w:r w:rsidRPr="007A47FB">
              <w:rPr>
                <w:rStyle w:val="Hyperlink"/>
                <w:noProof/>
              </w:rPr>
              <w:t>Logging in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_Toc377822102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F68A3" w:rsidRDefault="004F68A3">
          <w:pPr>
            <w:pStyle w:val="TOC1"/>
            <w:tabs>
              <w:tab w:val="right" w:leader="dot" w:pos="9350"/>
            </w:tabs>
            <w:rPr>
              <w:rFonts w:asciiTheme="minorHAnsi" w:eastAsiaTheme="minorEastAsia" w:hAnsiTheme="minorHAnsi"/>
              <w:noProof/>
            </w:rPr>
          </w:pPr>
          <w:hyperlink w:anchor="_Toc377822103" w:history="1">
            <w:r w:rsidRPr="007A47FB">
              <w:rPr>
                <w:rStyle w:val="Hyperlink"/>
                <w:noProof/>
              </w:rPr>
              <w:t>The Operator Admin Dashboard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_Toc377822103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F68A3" w:rsidRDefault="004F68A3">
          <w:pPr>
            <w:pStyle w:val="TOC1"/>
            <w:tabs>
              <w:tab w:val="right" w:leader="dot" w:pos="9350"/>
            </w:tabs>
            <w:rPr>
              <w:rFonts w:asciiTheme="minorHAnsi" w:eastAsiaTheme="minorEastAsia" w:hAnsiTheme="minorHAnsi"/>
              <w:noProof/>
            </w:rPr>
          </w:pPr>
          <w:hyperlink w:anchor="_Toc377822104" w:history="1">
            <w:r w:rsidRPr="007A47FB">
              <w:rPr>
                <w:rStyle w:val="Hyperlink"/>
                <w:noProof/>
              </w:rPr>
              <w:t>Orders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_Toc377822104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F68A3" w:rsidRDefault="004F68A3">
          <w:pPr>
            <w:pStyle w:val="TOC1"/>
            <w:tabs>
              <w:tab w:val="right" w:leader="dot" w:pos="9350"/>
            </w:tabs>
            <w:rPr>
              <w:rFonts w:asciiTheme="minorHAnsi" w:eastAsiaTheme="minorEastAsia" w:hAnsiTheme="minorHAnsi"/>
              <w:noProof/>
            </w:rPr>
          </w:pPr>
          <w:hyperlink w:anchor="_Toc377822105" w:history="1">
            <w:r w:rsidRPr="007A47FB">
              <w:rPr>
                <w:rStyle w:val="Hyperlink"/>
                <w:noProof/>
              </w:rPr>
              <w:t>Viewing and editing an order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_Toc377822105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F68A3" w:rsidRDefault="004F68A3">
          <w:pPr>
            <w:pStyle w:val="TOC1"/>
            <w:tabs>
              <w:tab w:val="right" w:leader="dot" w:pos="9350"/>
            </w:tabs>
            <w:rPr>
              <w:rFonts w:asciiTheme="minorHAnsi" w:eastAsiaTheme="minorEastAsia" w:hAnsiTheme="minorHAnsi"/>
              <w:noProof/>
            </w:rPr>
          </w:pPr>
          <w:hyperlink w:anchor="_Toc377822106" w:history="1">
            <w:r w:rsidRPr="007A47FB">
              <w:rPr>
                <w:rStyle w:val="Hyperlink"/>
                <w:noProof/>
              </w:rPr>
              <w:t>Order Details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_Toc377822106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F68A3" w:rsidRDefault="004F68A3">
          <w:pPr>
            <w:pStyle w:val="TOC1"/>
            <w:tabs>
              <w:tab w:val="right" w:leader="dot" w:pos="9350"/>
            </w:tabs>
            <w:rPr>
              <w:rFonts w:asciiTheme="minorHAnsi" w:eastAsiaTheme="minorEastAsia" w:hAnsiTheme="minorHAnsi"/>
              <w:noProof/>
            </w:rPr>
          </w:pPr>
          <w:hyperlink w:anchor="_Toc377822107" w:history="1">
            <w:r w:rsidRPr="007A47FB">
              <w:rPr>
                <w:rStyle w:val="Hyperlink"/>
                <w:noProof/>
              </w:rPr>
              <w:t>Making a new order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_Toc377822107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F68A3" w:rsidRDefault="004F68A3">
          <w:pPr>
            <w:pStyle w:val="TOC1"/>
            <w:tabs>
              <w:tab w:val="right" w:leader="dot" w:pos="9350"/>
            </w:tabs>
            <w:rPr>
              <w:rFonts w:asciiTheme="minorHAnsi" w:eastAsiaTheme="minorEastAsia" w:hAnsiTheme="minorHAnsi"/>
              <w:noProof/>
            </w:rPr>
          </w:pPr>
          <w:hyperlink w:anchor="_Toc377822108" w:history="1">
            <w:r w:rsidRPr="007A47FB">
              <w:rPr>
                <w:rStyle w:val="Hyperlink"/>
                <w:noProof/>
              </w:rPr>
              <w:t>Adding order information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_Toc377822108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F68A3" w:rsidRDefault="004F68A3">
          <w:pPr>
            <w:pStyle w:val="TOC1"/>
            <w:tabs>
              <w:tab w:val="right" w:leader="dot" w:pos="9350"/>
            </w:tabs>
            <w:rPr>
              <w:rFonts w:asciiTheme="minorHAnsi" w:eastAsiaTheme="minorEastAsia" w:hAnsiTheme="minorHAnsi"/>
              <w:noProof/>
            </w:rPr>
          </w:pPr>
          <w:hyperlink w:anchor="_Toc377822109" w:history="1">
            <w:r w:rsidRPr="007A47FB">
              <w:rPr>
                <w:rStyle w:val="Hyperlink"/>
                <w:noProof/>
              </w:rPr>
              <w:t>Schedule exam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_Toc377822109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F68A3" w:rsidRDefault="004F68A3">
          <w:pPr>
            <w:pStyle w:val="TOC1"/>
            <w:tabs>
              <w:tab w:val="right" w:leader="dot" w:pos="9350"/>
            </w:tabs>
            <w:rPr>
              <w:rFonts w:asciiTheme="minorHAnsi" w:eastAsiaTheme="minorEastAsia" w:hAnsiTheme="minorHAnsi"/>
              <w:noProof/>
            </w:rPr>
          </w:pPr>
          <w:hyperlink w:anchor="_Toc377822110" w:history="1">
            <w:r w:rsidRPr="007A47FB">
              <w:rPr>
                <w:rStyle w:val="Hyperlink"/>
                <w:noProof/>
              </w:rPr>
              <w:t>Assign to physician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_Toc377822110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F68A3" w:rsidRDefault="004F68A3">
          <w:pPr>
            <w:pStyle w:val="TOC1"/>
            <w:tabs>
              <w:tab w:val="right" w:leader="dot" w:pos="9350"/>
            </w:tabs>
            <w:rPr>
              <w:rFonts w:asciiTheme="minorHAnsi" w:eastAsiaTheme="minorEastAsia" w:hAnsiTheme="minorHAnsi"/>
              <w:noProof/>
            </w:rPr>
          </w:pPr>
          <w:hyperlink w:anchor="_Toc377822111" w:history="1">
            <w:r w:rsidRPr="007A47FB">
              <w:rPr>
                <w:rStyle w:val="Hyperlink"/>
                <w:noProof/>
              </w:rPr>
              <w:t>Select Status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_Toc377822111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F68A3" w:rsidRDefault="004F68A3">
          <w:pPr>
            <w:pStyle w:val="TOC1"/>
            <w:tabs>
              <w:tab w:val="right" w:leader="dot" w:pos="9350"/>
            </w:tabs>
            <w:rPr>
              <w:rFonts w:asciiTheme="minorHAnsi" w:eastAsiaTheme="minorEastAsia" w:hAnsiTheme="minorHAnsi"/>
              <w:noProof/>
            </w:rPr>
          </w:pPr>
          <w:hyperlink w:anchor="_Toc377822112" w:history="1">
            <w:r w:rsidRPr="007A47FB">
              <w:rPr>
                <w:rStyle w:val="Hyperlink"/>
                <w:noProof/>
              </w:rPr>
              <w:t>Confirm Order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_Toc377822112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F68A3" w:rsidRDefault="004F68A3">
          <w:pPr>
            <w:pStyle w:val="TOC1"/>
            <w:tabs>
              <w:tab w:val="right" w:leader="dot" w:pos="9350"/>
            </w:tabs>
            <w:rPr>
              <w:rFonts w:asciiTheme="minorHAnsi" w:eastAsiaTheme="minorEastAsia" w:hAnsiTheme="minorHAnsi"/>
              <w:noProof/>
            </w:rPr>
          </w:pPr>
          <w:hyperlink w:anchor="_Toc377822113" w:history="1">
            <w:r w:rsidRPr="007A47FB">
              <w:rPr>
                <w:rStyle w:val="Hyperlink"/>
                <w:noProof/>
              </w:rPr>
              <w:t>Patients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_Toc377822113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F68A3" w:rsidRDefault="004F68A3">
          <w:pPr>
            <w:pStyle w:val="TOC1"/>
            <w:tabs>
              <w:tab w:val="right" w:leader="dot" w:pos="9350"/>
            </w:tabs>
            <w:rPr>
              <w:rFonts w:asciiTheme="minorHAnsi" w:eastAsiaTheme="minorEastAsia" w:hAnsiTheme="minorHAnsi"/>
              <w:noProof/>
            </w:rPr>
          </w:pPr>
          <w:hyperlink w:anchor="_Toc377822114" w:history="1">
            <w:r w:rsidRPr="007A47FB">
              <w:rPr>
                <w:rStyle w:val="Hyperlink"/>
                <w:noProof/>
              </w:rPr>
              <w:t>Adding or editing patients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_Toc377822114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F68A3" w:rsidRDefault="004F68A3">
          <w:pPr>
            <w:pStyle w:val="TOC1"/>
            <w:tabs>
              <w:tab w:val="right" w:leader="dot" w:pos="9350"/>
            </w:tabs>
            <w:rPr>
              <w:rFonts w:asciiTheme="minorHAnsi" w:eastAsiaTheme="minorEastAsia" w:hAnsiTheme="minorHAnsi"/>
              <w:noProof/>
            </w:rPr>
          </w:pPr>
          <w:hyperlink w:anchor="_Toc377822115" w:history="1">
            <w:r w:rsidRPr="007A47FB">
              <w:rPr>
                <w:rStyle w:val="Hyperlink"/>
                <w:noProof/>
              </w:rPr>
              <w:t>Patient data at a glance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_Toc377822115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F68A3" w:rsidRDefault="004F68A3">
          <w:pPr>
            <w:pStyle w:val="TOC1"/>
            <w:tabs>
              <w:tab w:val="right" w:leader="dot" w:pos="9350"/>
            </w:tabs>
            <w:rPr>
              <w:rFonts w:asciiTheme="minorHAnsi" w:eastAsiaTheme="minorEastAsia" w:hAnsiTheme="minorHAnsi"/>
              <w:noProof/>
            </w:rPr>
          </w:pPr>
          <w:hyperlink w:anchor="_Toc377822116" w:history="1">
            <w:r w:rsidRPr="007A47FB">
              <w:rPr>
                <w:rStyle w:val="Hyperlink"/>
                <w:noProof/>
              </w:rPr>
              <w:t>Technicians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_Toc377822116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F68A3" w:rsidRDefault="004F68A3">
          <w:pPr>
            <w:pStyle w:val="TOC1"/>
            <w:tabs>
              <w:tab w:val="right" w:leader="dot" w:pos="9350"/>
            </w:tabs>
            <w:rPr>
              <w:rFonts w:asciiTheme="minorHAnsi" w:eastAsiaTheme="minorEastAsia" w:hAnsiTheme="minorHAnsi"/>
              <w:noProof/>
            </w:rPr>
          </w:pPr>
          <w:hyperlink w:anchor="_Toc377822117" w:history="1">
            <w:r w:rsidRPr="007A47FB">
              <w:rPr>
                <w:rStyle w:val="Hyperlink"/>
                <w:noProof/>
              </w:rPr>
              <w:t>Adding or editing a technician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_Toc377822117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F68A3" w:rsidRDefault="004F68A3">
          <w:pPr>
            <w:pStyle w:val="TOC1"/>
            <w:tabs>
              <w:tab w:val="right" w:leader="dot" w:pos="9350"/>
            </w:tabs>
            <w:rPr>
              <w:rFonts w:asciiTheme="minorHAnsi" w:eastAsiaTheme="minorEastAsia" w:hAnsiTheme="minorHAnsi"/>
              <w:noProof/>
            </w:rPr>
          </w:pPr>
          <w:hyperlink w:anchor="_Toc377822118" w:history="1">
            <w:r w:rsidRPr="007A47FB">
              <w:rPr>
                <w:rStyle w:val="Hyperlink"/>
                <w:noProof/>
              </w:rPr>
              <w:t>Technician data at a glance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_Toc377822118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F68A3" w:rsidRDefault="004F68A3">
          <w:pPr>
            <w:pStyle w:val="TOC1"/>
            <w:tabs>
              <w:tab w:val="right" w:leader="dot" w:pos="9350"/>
            </w:tabs>
            <w:rPr>
              <w:rFonts w:asciiTheme="minorHAnsi" w:eastAsiaTheme="minorEastAsia" w:hAnsiTheme="minorHAnsi"/>
              <w:noProof/>
            </w:rPr>
          </w:pPr>
          <w:hyperlink w:anchor="_Toc377822119" w:history="1">
            <w:r w:rsidRPr="007A47FB">
              <w:rPr>
                <w:rStyle w:val="Hyperlink"/>
                <w:noProof/>
              </w:rPr>
              <w:t>Adding a technician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_Toc377822119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F68A3" w:rsidRDefault="004F68A3">
          <w:pPr>
            <w:pStyle w:val="TOC1"/>
            <w:tabs>
              <w:tab w:val="right" w:leader="dot" w:pos="9350"/>
            </w:tabs>
            <w:rPr>
              <w:rFonts w:asciiTheme="minorHAnsi" w:eastAsiaTheme="minorEastAsia" w:hAnsiTheme="minorHAnsi"/>
              <w:noProof/>
            </w:rPr>
          </w:pPr>
          <w:hyperlink w:anchor="_Toc377822120" w:history="1">
            <w:r w:rsidRPr="007A47FB">
              <w:rPr>
                <w:rStyle w:val="Hyperlink"/>
                <w:noProof/>
              </w:rPr>
              <w:t>Physicians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_Toc377822120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F68A3" w:rsidRDefault="004F68A3">
          <w:pPr>
            <w:pStyle w:val="TOC1"/>
            <w:tabs>
              <w:tab w:val="right" w:leader="dot" w:pos="9350"/>
            </w:tabs>
            <w:rPr>
              <w:rFonts w:asciiTheme="minorHAnsi" w:eastAsiaTheme="minorEastAsia" w:hAnsiTheme="minorHAnsi"/>
              <w:noProof/>
            </w:rPr>
          </w:pPr>
          <w:hyperlink w:anchor="_Toc377822121" w:history="1">
            <w:r w:rsidRPr="007A47FB">
              <w:rPr>
                <w:rStyle w:val="Hyperlink"/>
                <w:noProof/>
              </w:rPr>
              <w:t>Viewing, editing or adding a physician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_Toc377822121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F68A3" w:rsidRDefault="004F68A3">
          <w:pPr>
            <w:pStyle w:val="TOC1"/>
            <w:tabs>
              <w:tab w:val="right" w:leader="dot" w:pos="9350"/>
            </w:tabs>
            <w:rPr>
              <w:rFonts w:asciiTheme="minorHAnsi" w:eastAsiaTheme="minorEastAsia" w:hAnsiTheme="minorHAnsi"/>
              <w:noProof/>
            </w:rPr>
          </w:pPr>
          <w:hyperlink w:anchor="_Toc377822122" w:history="1">
            <w:r w:rsidRPr="007A47FB">
              <w:rPr>
                <w:rStyle w:val="Hyperlink"/>
                <w:noProof/>
              </w:rPr>
              <w:t>Physician data at a glance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_Toc377822122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F68A3" w:rsidRDefault="004F68A3">
          <w:pPr>
            <w:pStyle w:val="TOC1"/>
            <w:tabs>
              <w:tab w:val="right" w:leader="dot" w:pos="9350"/>
            </w:tabs>
            <w:rPr>
              <w:rFonts w:asciiTheme="minorHAnsi" w:eastAsiaTheme="minorEastAsia" w:hAnsiTheme="minorHAnsi"/>
              <w:noProof/>
            </w:rPr>
          </w:pPr>
          <w:hyperlink w:anchor="_Toc377822123" w:history="1">
            <w:r w:rsidRPr="007A47FB">
              <w:rPr>
                <w:rStyle w:val="Hyperlink"/>
                <w:noProof/>
              </w:rPr>
              <w:t>Adding a physician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_Toc377822123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F68A3" w:rsidRDefault="004F68A3">
          <w:pPr>
            <w:pStyle w:val="TOC1"/>
            <w:tabs>
              <w:tab w:val="right" w:leader="dot" w:pos="9350"/>
            </w:tabs>
            <w:rPr>
              <w:rFonts w:asciiTheme="minorHAnsi" w:eastAsiaTheme="minorEastAsia" w:hAnsiTheme="minorHAnsi"/>
              <w:noProof/>
            </w:rPr>
          </w:pPr>
          <w:hyperlink w:anchor="_Toc377822124" w:history="1">
            <w:r w:rsidRPr="007A47FB">
              <w:rPr>
                <w:rStyle w:val="Hyperlink"/>
                <w:noProof/>
              </w:rPr>
              <w:t>Facilities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_Toc377822124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F68A3" w:rsidRDefault="004F68A3">
          <w:pPr>
            <w:pStyle w:val="TOC1"/>
            <w:tabs>
              <w:tab w:val="right" w:leader="dot" w:pos="9350"/>
            </w:tabs>
            <w:rPr>
              <w:rFonts w:asciiTheme="minorHAnsi" w:eastAsiaTheme="minorEastAsia" w:hAnsiTheme="minorHAnsi"/>
              <w:noProof/>
            </w:rPr>
          </w:pPr>
          <w:hyperlink w:anchor="_Toc377822125" w:history="1">
            <w:r w:rsidRPr="007A47FB">
              <w:rPr>
                <w:rStyle w:val="Hyperlink"/>
                <w:noProof/>
              </w:rPr>
              <w:t>Viewing, editing or adding facilities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_Toc377822125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F68A3" w:rsidRDefault="004F68A3">
          <w:pPr>
            <w:pStyle w:val="TOC1"/>
            <w:tabs>
              <w:tab w:val="right" w:leader="dot" w:pos="9350"/>
            </w:tabs>
            <w:rPr>
              <w:rFonts w:asciiTheme="minorHAnsi" w:eastAsiaTheme="minorEastAsia" w:hAnsiTheme="minorHAnsi"/>
              <w:noProof/>
            </w:rPr>
          </w:pPr>
          <w:hyperlink w:anchor="_Toc377822126" w:history="1">
            <w:r w:rsidRPr="007A47FB">
              <w:rPr>
                <w:rStyle w:val="Hyperlink"/>
                <w:noProof/>
              </w:rPr>
              <w:t>Facility data at a glance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_Toc377822126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F68A3" w:rsidRDefault="004F68A3">
          <w:pPr>
            <w:pStyle w:val="TOC1"/>
            <w:tabs>
              <w:tab w:val="right" w:leader="dot" w:pos="9350"/>
            </w:tabs>
            <w:rPr>
              <w:rFonts w:asciiTheme="minorHAnsi" w:eastAsiaTheme="minorEastAsia" w:hAnsiTheme="minorHAnsi"/>
              <w:noProof/>
            </w:rPr>
          </w:pPr>
          <w:hyperlink w:anchor="_Toc377822127" w:history="1">
            <w:r w:rsidRPr="007A47FB">
              <w:rPr>
                <w:rStyle w:val="Hyperlink"/>
                <w:noProof/>
              </w:rPr>
              <w:t>Adding a facility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_Toc377822127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F68A3" w:rsidRDefault="004F68A3">
          <w:pPr>
            <w:pStyle w:val="TOC1"/>
            <w:tabs>
              <w:tab w:val="right" w:leader="dot" w:pos="9350"/>
            </w:tabs>
            <w:rPr>
              <w:rFonts w:asciiTheme="minorHAnsi" w:eastAsiaTheme="minorEastAsia" w:hAnsiTheme="minorHAnsi"/>
              <w:noProof/>
            </w:rPr>
          </w:pPr>
          <w:hyperlink w:anchor="_Toc377822128" w:history="1">
            <w:r w:rsidRPr="007A47FB">
              <w:rPr>
                <w:rStyle w:val="Hyperlink"/>
                <w:noProof/>
              </w:rPr>
              <w:t>Schedule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_Toc377822128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F68A3" w:rsidRDefault="004F68A3">
          <w:pPr>
            <w:pStyle w:val="TOC1"/>
            <w:tabs>
              <w:tab w:val="right" w:leader="dot" w:pos="9350"/>
            </w:tabs>
            <w:rPr>
              <w:rFonts w:asciiTheme="minorHAnsi" w:eastAsiaTheme="minorEastAsia" w:hAnsiTheme="minorHAnsi"/>
              <w:noProof/>
            </w:rPr>
          </w:pPr>
          <w:hyperlink w:anchor="_Toc377822129" w:history="1">
            <w:r w:rsidRPr="007A47FB">
              <w:rPr>
                <w:rStyle w:val="Hyperlink"/>
                <w:noProof/>
              </w:rPr>
              <w:t>Viewing schedule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_Toc377822129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bookmarkStart w:id="0" w:name="_GoBack"/>
        <w:bookmarkEnd w:id="0"/>
        <w:p w:rsidR="004F68A3" w:rsidRDefault="004F68A3">
          <w:pPr>
            <w:pStyle w:val="TOC1"/>
            <w:tabs>
              <w:tab w:val="right" w:leader="dot" w:pos="9350"/>
            </w:tabs>
            <w:rPr>
              <w:rFonts w:asciiTheme="minorHAnsi" w:eastAsiaTheme="minorEastAsia" w:hAnsiTheme="minorHAnsi"/>
              <w:noProof/>
            </w:rPr>
          </w:pPr>
          <w:r w:rsidRPr="007A47FB">
            <w:rPr>
              <w:rStyle w:val="Hyperlink"/>
              <w:noProof/>
            </w:rPr>
            <w:fldChar w:fldCharType="begin"/>
          </w:r>
          <w:r w:rsidRPr="007A47FB">
            <w:rPr>
              <w:rStyle w:val="Hyperlink"/>
              <w:noProof/>
            </w:rPr>
            <w:instrText xml:space="preserve"> </w:instrText>
          </w:r>
          <w:r>
            <w:rPr>
              <w:noProof/>
            </w:rPr>
            <w:instrText>HYPERLINK \l "_Toc377822131"</w:instrText>
          </w:r>
          <w:r w:rsidRPr="007A47FB">
            <w:rPr>
              <w:rStyle w:val="Hyperlink"/>
              <w:noProof/>
            </w:rPr>
            <w:instrText xml:space="preserve"> </w:instrText>
          </w:r>
          <w:r w:rsidRPr="007A47FB">
            <w:rPr>
              <w:rStyle w:val="Hyperlink"/>
              <w:noProof/>
            </w:rPr>
          </w:r>
          <w:r w:rsidRPr="007A47FB">
            <w:rPr>
              <w:rStyle w:val="Hyperlink"/>
              <w:noProof/>
            </w:rPr>
            <w:fldChar w:fldCharType="separate"/>
          </w:r>
          <w:r w:rsidRPr="007A47FB">
            <w:rPr>
              <w:rStyle w:val="Hyperlink"/>
              <w:noProof/>
            </w:rPr>
            <w:t>Schedule details</w:t>
          </w:r>
          <w:r>
            <w:rPr>
              <w:noProof/>
              <w:webHidden/>
            </w:rPr>
            <w:tab/>
          </w:r>
          <w:r>
            <w:rPr>
              <w:noProof/>
              <w:webHidden/>
            </w:rPr>
            <w:fldChar w:fldCharType="begin"/>
          </w:r>
          <w:r>
            <w:rPr>
              <w:noProof/>
              <w:webHidden/>
            </w:rPr>
            <w:instrText xml:space="preserve"> PAGEREF _Toc377822131 \h </w:instrText>
          </w:r>
          <w:r>
            <w:rPr>
              <w:noProof/>
              <w:webHidden/>
            </w:rPr>
          </w:r>
          <w:r>
            <w:rPr>
              <w:noProof/>
              <w:webHidden/>
            </w:rPr>
            <w:fldChar w:fldCharType="separate"/>
          </w:r>
          <w:r>
            <w:rPr>
              <w:noProof/>
              <w:webHidden/>
            </w:rPr>
            <w:t>21</w:t>
          </w:r>
          <w:r>
            <w:rPr>
              <w:noProof/>
              <w:webHidden/>
            </w:rPr>
            <w:fldChar w:fldCharType="end"/>
          </w:r>
          <w:r w:rsidRPr="007A47FB">
            <w:rPr>
              <w:rStyle w:val="Hyperlink"/>
              <w:noProof/>
            </w:rPr>
            <w:fldChar w:fldCharType="end"/>
          </w:r>
        </w:p>
        <w:p w:rsidR="004F68A3" w:rsidRDefault="004F68A3">
          <w:pPr>
            <w:pStyle w:val="TOC1"/>
            <w:tabs>
              <w:tab w:val="right" w:leader="dot" w:pos="9350"/>
            </w:tabs>
            <w:rPr>
              <w:rFonts w:asciiTheme="minorHAnsi" w:eastAsiaTheme="minorEastAsia" w:hAnsiTheme="minorHAnsi"/>
              <w:noProof/>
            </w:rPr>
          </w:pPr>
          <w:hyperlink w:anchor="_Toc377822132" w:history="1">
            <w:r w:rsidRPr="007A47FB">
              <w:rPr>
                <w:rStyle w:val="Hyperlink"/>
                <w:noProof/>
              </w:rPr>
              <w:t>Letters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_Toc377822132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F68A3" w:rsidRDefault="004F68A3">
          <w:pPr>
            <w:pStyle w:val="TOC1"/>
            <w:tabs>
              <w:tab w:val="right" w:leader="dot" w:pos="9350"/>
            </w:tabs>
            <w:rPr>
              <w:rFonts w:asciiTheme="minorHAnsi" w:eastAsiaTheme="minorEastAsia" w:hAnsiTheme="minorHAnsi"/>
              <w:noProof/>
            </w:rPr>
          </w:pPr>
          <w:hyperlink w:anchor="_Toc377822133" w:history="1">
            <w:r w:rsidRPr="007A47FB">
              <w:rPr>
                <w:rStyle w:val="Hyperlink"/>
                <w:noProof/>
              </w:rPr>
              <w:t>Viewing letters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_Toc377822133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F68A3" w:rsidRDefault="004F68A3">
          <w:pPr>
            <w:pStyle w:val="TOC1"/>
            <w:tabs>
              <w:tab w:val="right" w:leader="dot" w:pos="9350"/>
            </w:tabs>
            <w:rPr>
              <w:rFonts w:asciiTheme="minorHAnsi" w:eastAsiaTheme="minorEastAsia" w:hAnsiTheme="minorHAnsi"/>
              <w:noProof/>
            </w:rPr>
          </w:pPr>
          <w:hyperlink w:anchor="_Toc377822134" w:history="1">
            <w:r w:rsidRPr="007A47FB">
              <w:rPr>
                <w:rStyle w:val="Hyperlink"/>
                <w:noProof/>
              </w:rPr>
              <w:t>Generating letters from uploads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_Toc377822134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F68A3" w:rsidRDefault="004F68A3">
          <w:pPr>
            <w:pStyle w:val="TOC1"/>
            <w:tabs>
              <w:tab w:val="right" w:leader="dot" w:pos="9350"/>
            </w:tabs>
            <w:rPr>
              <w:rFonts w:asciiTheme="minorHAnsi" w:eastAsiaTheme="minorEastAsia" w:hAnsiTheme="minorHAnsi"/>
              <w:noProof/>
            </w:rPr>
          </w:pPr>
          <w:hyperlink w:anchor="_Toc377822135" w:history="1">
            <w:r w:rsidRPr="007A47FB">
              <w:rPr>
                <w:rStyle w:val="Hyperlink"/>
                <w:noProof/>
              </w:rPr>
              <w:t>Matching physician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_Toc377822135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F68A3" w:rsidRDefault="004F68A3">
          <w:pPr>
            <w:pStyle w:val="TOC1"/>
            <w:tabs>
              <w:tab w:val="right" w:leader="dot" w:pos="9350"/>
            </w:tabs>
            <w:rPr>
              <w:rFonts w:asciiTheme="minorHAnsi" w:eastAsiaTheme="minorEastAsia" w:hAnsiTheme="minorHAnsi"/>
              <w:noProof/>
            </w:rPr>
          </w:pPr>
          <w:hyperlink w:anchor="_Toc377822136" w:history="1">
            <w:r w:rsidRPr="007A47FB">
              <w:rPr>
                <w:rStyle w:val="Hyperlink"/>
                <w:noProof/>
              </w:rPr>
              <w:t>Viewing Letters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_Toc377822136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F68A3" w:rsidRDefault="004F68A3">
          <w:pPr>
            <w:pStyle w:val="TOC1"/>
            <w:tabs>
              <w:tab w:val="right" w:leader="dot" w:pos="9350"/>
            </w:tabs>
            <w:rPr>
              <w:rFonts w:asciiTheme="minorHAnsi" w:eastAsiaTheme="minorEastAsia" w:hAnsiTheme="minorHAnsi"/>
              <w:noProof/>
            </w:rPr>
          </w:pPr>
          <w:hyperlink w:anchor="_Toc377822137" w:history="1">
            <w:r w:rsidRPr="007A47FB">
              <w:rPr>
                <w:rStyle w:val="Hyperlink"/>
                <w:noProof/>
              </w:rPr>
              <w:t>Reports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_Toc377822137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F68A3" w:rsidRDefault="004F68A3">
          <w:pPr>
            <w:pStyle w:val="TOC1"/>
            <w:tabs>
              <w:tab w:val="right" w:leader="dot" w:pos="9350"/>
            </w:tabs>
            <w:rPr>
              <w:rFonts w:asciiTheme="minorHAnsi" w:eastAsiaTheme="minorEastAsia" w:hAnsiTheme="minorHAnsi"/>
              <w:noProof/>
            </w:rPr>
          </w:pPr>
          <w:hyperlink w:anchor="_Toc377822138" w:history="1">
            <w:r w:rsidRPr="007A47FB">
              <w:rPr>
                <w:rStyle w:val="Hyperlink"/>
                <w:noProof/>
              </w:rPr>
              <w:t>Sample custom report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_Toc377822138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F68A3" w:rsidRDefault="004F68A3">
          <w:pPr>
            <w:pStyle w:val="TOC1"/>
            <w:tabs>
              <w:tab w:val="right" w:leader="dot" w:pos="9350"/>
            </w:tabs>
            <w:rPr>
              <w:rFonts w:asciiTheme="minorHAnsi" w:eastAsiaTheme="minorEastAsia" w:hAnsiTheme="minorHAnsi"/>
              <w:noProof/>
            </w:rPr>
          </w:pPr>
          <w:hyperlink w:anchor="_Toc377822139" w:history="1">
            <w:r w:rsidRPr="007A47FB">
              <w:rPr>
                <w:rStyle w:val="Hyperlink"/>
                <w:noProof/>
              </w:rPr>
              <w:t>Activity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_Toc377822139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F68A3" w:rsidRDefault="004F68A3">
          <w:pPr>
            <w:pStyle w:val="TOC1"/>
            <w:tabs>
              <w:tab w:val="right" w:leader="dot" w:pos="9350"/>
            </w:tabs>
            <w:rPr>
              <w:rFonts w:asciiTheme="minorHAnsi" w:eastAsiaTheme="minorEastAsia" w:hAnsiTheme="minorHAnsi"/>
              <w:noProof/>
            </w:rPr>
          </w:pPr>
          <w:hyperlink w:anchor="_Toc377822140" w:history="1">
            <w:r w:rsidRPr="007A47FB">
              <w:rPr>
                <w:rStyle w:val="Hyperlink"/>
                <w:noProof/>
              </w:rPr>
              <w:t>Viewing activity log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_Toc377822140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F68A3" w:rsidRDefault="004F68A3">
          <w:pPr>
            <w:pStyle w:val="TOC1"/>
            <w:tabs>
              <w:tab w:val="right" w:leader="dot" w:pos="9350"/>
            </w:tabs>
            <w:rPr>
              <w:rFonts w:asciiTheme="minorHAnsi" w:eastAsiaTheme="minorEastAsia" w:hAnsiTheme="minorHAnsi"/>
              <w:noProof/>
            </w:rPr>
          </w:pPr>
          <w:hyperlink w:anchor="_Toc377822141" w:history="1">
            <w:r w:rsidRPr="007A47FB">
              <w:rPr>
                <w:rStyle w:val="Hyperlink"/>
                <w:noProof/>
              </w:rPr>
              <w:t>Signing out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_Toc377822141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86068" w:rsidRDefault="00986068">
          <w:r>
            <w:rPr>
              <w:b/>
              <w:bCs/>
              <w:noProof/>
            </w:rPr>
            <w:fldChar w:fldCharType="end"/>
          </w:r>
        </w:p>
      </w:sdtContent>
    </w:sdt>
    <w:p w:rsidR="00986068" w:rsidRDefault="00986068">
      <w:pPr>
        <w:rPr>
          <w:color w:val="0070C0"/>
          <w:sz w:val="36"/>
        </w:rPr>
      </w:pPr>
      <w:r>
        <w:rPr>
          <w:color w:val="0070C0"/>
          <w:sz w:val="36"/>
        </w:rPr>
        <w:br w:type="page"/>
      </w:r>
    </w:p>
    <w:p w:rsidR="00CC7807" w:rsidRDefault="00777F3C" w:rsidP="00986068">
      <w:pPr>
        <w:pStyle w:val="Heading1"/>
      </w:pPr>
      <w:bookmarkStart w:id="1" w:name="_Toc377822101"/>
      <w:r>
        <w:lastRenderedPageBreak/>
        <w:t>Operator Admin</w:t>
      </w:r>
      <w:r w:rsidR="00986068">
        <w:t xml:space="preserve"> Functions</w:t>
      </w:r>
      <w:bookmarkEnd w:id="1"/>
    </w:p>
    <w:p w:rsidR="00986068" w:rsidRDefault="00986068" w:rsidP="00986068"/>
    <w:p w:rsidR="00986068" w:rsidRDefault="00895FEF" w:rsidP="00986068">
      <w:r>
        <w:t>CompliSign users with a</w:t>
      </w:r>
      <w:r w:rsidR="00777F3C">
        <w:t>n</w:t>
      </w:r>
      <w:r>
        <w:t xml:space="preserve"> </w:t>
      </w:r>
      <w:r w:rsidR="00777F3C">
        <w:t xml:space="preserve">Operator Admin </w:t>
      </w:r>
      <w:r>
        <w:t>login have the right to:</w:t>
      </w:r>
    </w:p>
    <w:p w:rsidR="004F68A3" w:rsidRPr="00777F3C" w:rsidRDefault="004F68A3" w:rsidP="00777F3C">
      <w:pPr>
        <w:pStyle w:val="ListParagraph"/>
        <w:numPr>
          <w:ilvl w:val="0"/>
          <w:numId w:val="1"/>
        </w:numPr>
      </w:pPr>
      <w:r w:rsidRPr="00777F3C">
        <w:t>View, edit and add Patients, Technicians, Physicians and Facilities</w:t>
      </w:r>
    </w:p>
    <w:p w:rsidR="004F68A3" w:rsidRPr="00777F3C" w:rsidRDefault="004F68A3" w:rsidP="00777F3C">
      <w:pPr>
        <w:pStyle w:val="ListParagraph"/>
        <w:numPr>
          <w:ilvl w:val="0"/>
          <w:numId w:val="1"/>
        </w:numPr>
      </w:pPr>
      <w:r w:rsidRPr="00777F3C">
        <w:t>View and edit existing orders</w:t>
      </w:r>
    </w:p>
    <w:p w:rsidR="004F68A3" w:rsidRPr="00777F3C" w:rsidRDefault="004F68A3" w:rsidP="00777F3C">
      <w:pPr>
        <w:pStyle w:val="ListParagraph"/>
        <w:numPr>
          <w:ilvl w:val="0"/>
          <w:numId w:val="1"/>
        </w:numPr>
      </w:pPr>
      <w:r w:rsidRPr="00777F3C">
        <w:t>Make new orders and schedule technicians</w:t>
      </w:r>
    </w:p>
    <w:p w:rsidR="004F68A3" w:rsidRPr="00777F3C" w:rsidRDefault="004F68A3" w:rsidP="00777F3C">
      <w:pPr>
        <w:pStyle w:val="ListParagraph"/>
        <w:numPr>
          <w:ilvl w:val="0"/>
          <w:numId w:val="1"/>
        </w:numPr>
      </w:pPr>
      <w:r w:rsidRPr="00777F3C">
        <w:t>View and edit schedule</w:t>
      </w:r>
    </w:p>
    <w:p w:rsidR="004F68A3" w:rsidRPr="00777F3C" w:rsidRDefault="004F68A3" w:rsidP="00777F3C">
      <w:pPr>
        <w:pStyle w:val="ListParagraph"/>
        <w:numPr>
          <w:ilvl w:val="0"/>
          <w:numId w:val="1"/>
        </w:numPr>
      </w:pPr>
      <w:r w:rsidRPr="00777F3C">
        <w:t>View physician letters</w:t>
      </w:r>
    </w:p>
    <w:p w:rsidR="004F68A3" w:rsidRPr="00777F3C" w:rsidRDefault="004F68A3" w:rsidP="00777F3C">
      <w:pPr>
        <w:pStyle w:val="ListParagraph"/>
        <w:numPr>
          <w:ilvl w:val="0"/>
          <w:numId w:val="1"/>
        </w:numPr>
      </w:pPr>
      <w:r w:rsidRPr="00777F3C">
        <w:t>Create and view custom Reports</w:t>
      </w:r>
    </w:p>
    <w:p w:rsidR="004F68A3" w:rsidRPr="00777F3C" w:rsidRDefault="004F68A3" w:rsidP="00777F3C">
      <w:pPr>
        <w:pStyle w:val="ListParagraph"/>
        <w:numPr>
          <w:ilvl w:val="0"/>
          <w:numId w:val="1"/>
        </w:numPr>
      </w:pPr>
      <w:r w:rsidRPr="00777F3C">
        <w:t>View activity</w:t>
      </w:r>
    </w:p>
    <w:p w:rsidR="00777F3C" w:rsidRPr="00895FEF" w:rsidRDefault="00777F3C" w:rsidP="00777F3C">
      <w:pPr>
        <w:pStyle w:val="ListParagraph"/>
      </w:pPr>
    </w:p>
    <w:p w:rsidR="00895FEF" w:rsidRDefault="00895FEF" w:rsidP="00895FEF">
      <w:pPr>
        <w:pStyle w:val="ListParagraph"/>
      </w:pPr>
    </w:p>
    <w:p w:rsidR="00895FEF" w:rsidRDefault="00895FEF" w:rsidP="00895FEF">
      <w:pPr>
        <w:pStyle w:val="Heading1"/>
      </w:pPr>
      <w:bookmarkStart w:id="2" w:name="_Toc377822102"/>
      <w:r>
        <w:t>Logging in</w:t>
      </w:r>
      <w:bookmarkEnd w:id="2"/>
    </w:p>
    <w:p w:rsidR="00CF2DAC" w:rsidRDefault="00CF2DAC" w:rsidP="00CF2DAC"/>
    <w:p w:rsidR="00CF2DAC" w:rsidRDefault="00CF2DAC" w:rsidP="00CF2DAC">
      <w:pPr>
        <w:pStyle w:val="ListParagraph"/>
        <w:numPr>
          <w:ilvl w:val="0"/>
          <w:numId w:val="3"/>
        </w:numPr>
      </w:pPr>
      <w:r>
        <w:t>Navigate to your company’s CompliSign URL</w:t>
      </w:r>
    </w:p>
    <w:p w:rsidR="00CF2DAC" w:rsidRDefault="00CF2DAC" w:rsidP="00CF2DAC">
      <w:pPr>
        <w:pStyle w:val="ListParagraph"/>
        <w:numPr>
          <w:ilvl w:val="0"/>
          <w:numId w:val="3"/>
        </w:numPr>
      </w:pPr>
      <w:r>
        <w:t xml:space="preserve">Enter the username that </w:t>
      </w:r>
      <w:r w:rsidR="004D2E56">
        <w:t>you received at startup</w:t>
      </w:r>
    </w:p>
    <w:p w:rsidR="00CF2DAC" w:rsidRPr="00CF2DAC" w:rsidRDefault="00CF2DAC" w:rsidP="00CF2DAC">
      <w:pPr>
        <w:pStyle w:val="ListParagraph"/>
        <w:numPr>
          <w:ilvl w:val="0"/>
          <w:numId w:val="3"/>
        </w:numPr>
      </w:pPr>
      <w:r>
        <w:t xml:space="preserve">Enter the password that </w:t>
      </w:r>
      <w:r w:rsidR="004D2E56">
        <w:t>you received at startup</w:t>
      </w:r>
    </w:p>
    <w:p w:rsidR="00895FEF" w:rsidRDefault="00895FEF" w:rsidP="00895FEF"/>
    <w:p w:rsidR="00895FEF" w:rsidRDefault="004A519E" w:rsidP="00895FEF">
      <w:r w:rsidRPr="004A519E">
        <w:drawing>
          <wp:inline distT="0" distB="0" distL="0" distR="0" wp14:anchorId="7BC3BFD8" wp14:editId="1FA3B0F7">
            <wp:extent cx="5943600" cy="3672205"/>
            <wp:effectExtent l="0" t="0" r="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72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1225D4" w:rsidRDefault="001225D4">
      <w:r>
        <w:br w:type="page"/>
      </w:r>
    </w:p>
    <w:p w:rsidR="001225D4" w:rsidRDefault="001225D4" w:rsidP="001225D4">
      <w:pPr>
        <w:pStyle w:val="Heading1"/>
      </w:pPr>
      <w:bookmarkStart w:id="3" w:name="_Toc377822103"/>
      <w:r>
        <w:lastRenderedPageBreak/>
        <w:t xml:space="preserve">The </w:t>
      </w:r>
      <w:r w:rsidR="004A519E">
        <w:t xml:space="preserve">Operator Admin </w:t>
      </w:r>
      <w:r>
        <w:t>Dashboard</w:t>
      </w:r>
      <w:bookmarkEnd w:id="3"/>
    </w:p>
    <w:p w:rsidR="001225D4" w:rsidRDefault="001225D4" w:rsidP="001225D4"/>
    <w:p w:rsidR="001225D4" w:rsidRDefault="001225D4" w:rsidP="001225D4">
      <w:r>
        <w:t xml:space="preserve">From this Dashboard, the </w:t>
      </w:r>
      <w:r w:rsidR="004A519E">
        <w:t xml:space="preserve">Operator Admin </w:t>
      </w:r>
      <w:r>
        <w:t>user can:</w:t>
      </w:r>
    </w:p>
    <w:p w:rsidR="004A519E" w:rsidRPr="00777F3C" w:rsidRDefault="004A519E" w:rsidP="004A519E">
      <w:pPr>
        <w:pStyle w:val="ListParagraph"/>
        <w:numPr>
          <w:ilvl w:val="0"/>
          <w:numId w:val="1"/>
        </w:numPr>
      </w:pPr>
      <w:r w:rsidRPr="00777F3C">
        <w:t>View, edit and add Patients, Technicians, Physicians and Facilities</w:t>
      </w:r>
    </w:p>
    <w:p w:rsidR="004A519E" w:rsidRPr="00777F3C" w:rsidRDefault="004A519E" w:rsidP="004A519E">
      <w:pPr>
        <w:pStyle w:val="ListParagraph"/>
        <w:numPr>
          <w:ilvl w:val="0"/>
          <w:numId w:val="1"/>
        </w:numPr>
      </w:pPr>
      <w:r w:rsidRPr="00777F3C">
        <w:t>View and edit existing orders</w:t>
      </w:r>
    </w:p>
    <w:p w:rsidR="004A519E" w:rsidRPr="00777F3C" w:rsidRDefault="004A519E" w:rsidP="004A519E">
      <w:pPr>
        <w:pStyle w:val="ListParagraph"/>
        <w:numPr>
          <w:ilvl w:val="0"/>
          <w:numId w:val="1"/>
        </w:numPr>
      </w:pPr>
      <w:r w:rsidRPr="00777F3C">
        <w:t>Make new orders and schedule technicians</w:t>
      </w:r>
    </w:p>
    <w:p w:rsidR="004A519E" w:rsidRPr="00777F3C" w:rsidRDefault="004A519E" w:rsidP="004A519E">
      <w:pPr>
        <w:pStyle w:val="ListParagraph"/>
        <w:numPr>
          <w:ilvl w:val="0"/>
          <w:numId w:val="1"/>
        </w:numPr>
      </w:pPr>
      <w:r w:rsidRPr="00777F3C">
        <w:t>View and edit schedule</w:t>
      </w:r>
    </w:p>
    <w:p w:rsidR="004A519E" w:rsidRPr="00777F3C" w:rsidRDefault="004A519E" w:rsidP="004A519E">
      <w:pPr>
        <w:pStyle w:val="ListParagraph"/>
        <w:numPr>
          <w:ilvl w:val="0"/>
          <w:numId w:val="1"/>
        </w:numPr>
      </w:pPr>
      <w:r w:rsidRPr="00777F3C">
        <w:t>View physician letters</w:t>
      </w:r>
    </w:p>
    <w:p w:rsidR="004A519E" w:rsidRPr="00777F3C" w:rsidRDefault="004A519E" w:rsidP="004A519E">
      <w:pPr>
        <w:pStyle w:val="ListParagraph"/>
        <w:numPr>
          <w:ilvl w:val="0"/>
          <w:numId w:val="1"/>
        </w:numPr>
      </w:pPr>
      <w:r w:rsidRPr="00777F3C">
        <w:t>Create and view custom Reports</w:t>
      </w:r>
    </w:p>
    <w:p w:rsidR="004A519E" w:rsidRPr="00777F3C" w:rsidRDefault="004A519E" w:rsidP="004A519E">
      <w:pPr>
        <w:pStyle w:val="ListParagraph"/>
        <w:numPr>
          <w:ilvl w:val="0"/>
          <w:numId w:val="1"/>
        </w:numPr>
      </w:pPr>
      <w:r w:rsidRPr="00777F3C">
        <w:t>View activity</w:t>
      </w:r>
    </w:p>
    <w:p w:rsidR="004A519E" w:rsidRDefault="004A519E" w:rsidP="004A519E"/>
    <w:p w:rsidR="001225D4" w:rsidRDefault="004A519E" w:rsidP="001225D4">
      <w:r w:rsidRPr="004A519E">
        <w:drawing>
          <wp:inline distT="0" distB="0" distL="0" distR="0" wp14:anchorId="72E950A5" wp14:editId="7BC7AE91">
            <wp:extent cx="5943600" cy="2901950"/>
            <wp:effectExtent l="0" t="0" r="0" b="0"/>
            <wp:docPr id="205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0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BD084E" w:rsidRDefault="00BD084E" w:rsidP="001225D4"/>
    <w:p w:rsidR="00BD084E" w:rsidRDefault="00BD084E" w:rsidP="00BD084E">
      <w:pPr>
        <w:pStyle w:val="Heading1"/>
      </w:pPr>
      <w:bookmarkStart w:id="4" w:name="_Toc377822104"/>
      <w:r>
        <w:t>Orders</w:t>
      </w:r>
      <w:bookmarkEnd w:id="4"/>
    </w:p>
    <w:p w:rsidR="00BD084E" w:rsidRDefault="00BD084E" w:rsidP="00BD084E"/>
    <w:p w:rsidR="00BD084E" w:rsidRDefault="00BD084E" w:rsidP="00BD084E">
      <w:r>
        <w:t xml:space="preserve">On the Orders screen, </w:t>
      </w:r>
      <w:r w:rsidR="00B90CC8">
        <w:t xml:space="preserve">Operator Admin </w:t>
      </w:r>
      <w:r>
        <w:t>users can:</w:t>
      </w:r>
    </w:p>
    <w:p w:rsidR="00BD084E" w:rsidRDefault="00BD084E" w:rsidP="00BD084E">
      <w:pPr>
        <w:pStyle w:val="ListParagraph"/>
        <w:numPr>
          <w:ilvl w:val="0"/>
          <w:numId w:val="5"/>
        </w:numPr>
      </w:pPr>
      <w:r>
        <w:t>View existing orders</w:t>
      </w:r>
    </w:p>
    <w:p w:rsidR="00BD084E" w:rsidRDefault="00BD084E" w:rsidP="00BD084E">
      <w:pPr>
        <w:pStyle w:val="ListParagraph"/>
        <w:numPr>
          <w:ilvl w:val="0"/>
          <w:numId w:val="5"/>
        </w:numPr>
      </w:pPr>
      <w:r>
        <w:t>Check the status of orders</w:t>
      </w:r>
    </w:p>
    <w:p w:rsidR="00BD084E" w:rsidRDefault="00BD084E" w:rsidP="00BD084E">
      <w:pPr>
        <w:pStyle w:val="ListParagraph"/>
        <w:numPr>
          <w:ilvl w:val="0"/>
          <w:numId w:val="5"/>
        </w:numPr>
      </w:pPr>
      <w:r>
        <w:t>Edit as necessary</w:t>
      </w:r>
    </w:p>
    <w:p w:rsidR="00BD084E" w:rsidRDefault="00BD084E" w:rsidP="00BD084E">
      <w:pPr>
        <w:pStyle w:val="ListParagraph"/>
        <w:numPr>
          <w:ilvl w:val="0"/>
          <w:numId w:val="5"/>
        </w:numPr>
      </w:pPr>
      <w:r>
        <w:t>Make new orders</w:t>
      </w:r>
    </w:p>
    <w:p w:rsidR="00BD084E" w:rsidRPr="00BD084E" w:rsidRDefault="00BD084E" w:rsidP="00BD084E">
      <w:r w:rsidRPr="00BD084E">
        <w:rPr>
          <w:noProof/>
        </w:rPr>
        <w:lastRenderedPageBreak/>
        <w:drawing>
          <wp:inline distT="0" distB="0" distL="0" distR="0" wp14:anchorId="482DFC74" wp14:editId="273ACC1A">
            <wp:extent cx="5943600" cy="1562100"/>
            <wp:effectExtent l="0" t="0" r="0" b="0"/>
            <wp:docPr id="1026" name="Picture 2" descr="C:\Users\Sue\AppData\Local\Temp\SNAGHTMLd0da3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Sue\AppData\Local\Temp\SNAGHTMLd0da3c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5621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1225D4" w:rsidRDefault="00E80657" w:rsidP="001225D4">
      <w:r w:rsidRPr="00E80657">
        <w:rPr>
          <w:noProof/>
        </w:rPr>
        <w:drawing>
          <wp:inline distT="0" distB="0" distL="0" distR="0" wp14:anchorId="7CA7FCE0" wp14:editId="539D15DC">
            <wp:extent cx="5943600" cy="1251585"/>
            <wp:effectExtent l="0" t="0" r="0" b="5715"/>
            <wp:docPr id="4108" name="Picture 12" descr="C:\Users\Sue\AppData\Local\Temp\SNAGHTMLb0bf8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8" name="Picture 12" descr="C:\Users\Sue\AppData\Local\Temp\SNAGHTMLb0bf8a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25158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E80657" w:rsidRDefault="00E80657" w:rsidP="00E80657">
      <w:pPr>
        <w:pStyle w:val="Heading1"/>
      </w:pPr>
      <w:bookmarkStart w:id="5" w:name="_Toc377822105"/>
      <w:r>
        <w:t>Viewing and editing an order</w:t>
      </w:r>
      <w:bookmarkEnd w:id="5"/>
    </w:p>
    <w:p w:rsidR="00E80657" w:rsidRDefault="00E80657" w:rsidP="00E80657"/>
    <w:p w:rsidR="00E80657" w:rsidRDefault="00E80657" w:rsidP="00E80657">
      <w:r>
        <w:t xml:space="preserve">From this screen, the </w:t>
      </w:r>
      <w:r w:rsidR="00B90CC8">
        <w:t xml:space="preserve">Operator Admin </w:t>
      </w:r>
      <w:r>
        <w:t>user can:</w:t>
      </w:r>
    </w:p>
    <w:p w:rsidR="00E80657" w:rsidRDefault="00E80657" w:rsidP="00E80657">
      <w:pPr>
        <w:pStyle w:val="ListParagraph"/>
        <w:numPr>
          <w:ilvl w:val="0"/>
          <w:numId w:val="6"/>
        </w:numPr>
      </w:pPr>
      <w:r>
        <w:t>Edit order</w:t>
      </w:r>
    </w:p>
    <w:p w:rsidR="00E80657" w:rsidRDefault="00E80657" w:rsidP="00E80657">
      <w:pPr>
        <w:pStyle w:val="ListParagraph"/>
        <w:numPr>
          <w:ilvl w:val="0"/>
          <w:numId w:val="6"/>
        </w:numPr>
      </w:pPr>
      <w:r>
        <w:t>Attach supporting documentation</w:t>
      </w:r>
    </w:p>
    <w:p w:rsidR="00E80657" w:rsidRDefault="00E80657" w:rsidP="00E80657">
      <w:pPr>
        <w:pStyle w:val="ListParagraph"/>
        <w:numPr>
          <w:ilvl w:val="0"/>
          <w:numId w:val="6"/>
        </w:numPr>
      </w:pPr>
      <w:r>
        <w:t xml:space="preserve">Delete the order </w:t>
      </w:r>
    </w:p>
    <w:p w:rsidR="006D5BF7" w:rsidRDefault="00E80657" w:rsidP="00E80657">
      <w:r w:rsidRPr="00E80657">
        <w:rPr>
          <w:noProof/>
        </w:rPr>
        <w:drawing>
          <wp:inline distT="0" distB="0" distL="0" distR="0" wp14:anchorId="3B4F8AD3" wp14:editId="758D9146">
            <wp:extent cx="4992868" cy="3114675"/>
            <wp:effectExtent l="0" t="0" r="0" b="0"/>
            <wp:docPr id="205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6291" cy="3116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6D5BF7" w:rsidRDefault="006D5BF7">
      <w:r>
        <w:br w:type="page"/>
      </w:r>
    </w:p>
    <w:p w:rsidR="00E80657" w:rsidRDefault="006D5BF7" w:rsidP="006D5BF7">
      <w:pPr>
        <w:pStyle w:val="Heading1"/>
      </w:pPr>
      <w:bookmarkStart w:id="6" w:name="_Toc377822106"/>
      <w:r>
        <w:lastRenderedPageBreak/>
        <w:t>Order Details</w:t>
      </w:r>
      <w:bookmarkEnd w:id="6"/>
    </w:p>
    <w:p w:rsidR="006D5BF7" w:rsidRDefault="006D5BF7" w:rsidP="006D5BF7"/>
    <w:p w:rsidR="006D5BF7" w:rsidRDefault="006D5BF7" w:rsidP="006D5BF7">
      <w:r>
        <w:t xml:space="preserve">From this screen, the </w:t>
      </w:r>
      <w:r w:rsidR="00095919">
        <w:t xml:space="preserve">Operator Admin </w:t>
      </w:r>
      <w:r>
        <w:t>user can see all pertinent order details at a glance.</w:t>
      </w:r>
    </w:p>
    <w:p w:rsidR="006D5BF7" w:rsidRDefault="006D5BF7" w:rsidP="006D5BF7">
      <w:r w:rsidRPr="006D5BF7">
        <w:rPr>
          <w:noProof/>
        </w:rPr>
        <w:drawing>
          <wp:inline distT="0" distB="0" distL="0" distR="0" wp14:anchorId="5543F3A2" wp14:editId="2AE66FC9">
            <wp:extent cx="5943600" cy="328041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80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6D5BF7" w:rsidRDefault="006D5BF7" w:rsidP="006D5BF7"/>
    <w:p w:rsidR="006D5BF7" w:rsidRDefault="006D5BF7" w:rsidP="006D5BF7">
      <w:pPr>
        <w:pStyle w:val="Heading1"/>
      </w:pPr>
      <w:bookmarkStart w:id="7" w:name="_Toc377822107"/>
      <w:r>
        <w:t>Making a new order</w:t>
      </w:r>
      <w:bookmarkEnd w:id="7"/>
    </w:p>
    <w:p w:rsidR="006D5BF7" w:rsidRDefault="006D5BF7" w:rsidP="006D5BF7"/>
    <w:p w:rsidR="006D5BF7" w:rsidRDefault="006D5BF7" w:rsidP="006D5BF7">
      <w:r>
        <w:t>From the dashboard, click on the Orders button or icon</w:t>
      </w:r>
    </w:p>
    <w:p w:rsidR="006D5BF7" w:rsidRDefault="006D5BF7" w:rsidP="006D5BF7">
      <w:r w:rsidRPr="006D5BF7">
        <w:rPr>
          <w:noProof/>
        </w:rPr>
        <w:drawing>
          <wp:inline distT="0" distB="0" distL="0" distR="0" wp14:anchorId="0C4D78AF" wp14:editId="131B77CA">
            <wp:extent cx="5943600" cy="2116455"/>
            <wp:effectExtent l="0" t="0" r="0" b="0"/>
            <wp:docPr id="409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116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6D5BF7" w:rsidRDefault="006D5BF7">
      <w:r>
        <w:br w:type="page"/>
      </w:r>
    </w:p>
    <w:p w:rsidR="006D5BF7" w:rsidRDefault="00D0628C" w:rsidP="006D5BF7">
      <w:r>
        <w:lastRenderedPageBreak/>
        <w:t>At the bottom of the Orders screen, click on New Order.</w:t>
      </w:r>
    </w:p>
    <w:p w:rsidR="00D0628C" w:rsidRDefault="0048006A" w:rsidP="006D5BF7">
      <w:r>
        <w:rPr>
          <w:noProof/>
        </w:rPr>
        <w:drawing>
          <wp:inline distT="0" distB="0" distL="0" distR="0">
            <wp:extent cx="5943600" cy="1973140"/>
            <wp:effectExtent l="0" t="0" r="0" b="8255"/>
            <wp:docPr id="6" name="Picture 6" descr="C:\Users\Sue\AppData\Local\Temp\SNAGHTML1e8c1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ue\AppData\Local\Temp\SNAGHTML1e8c1e1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973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006A" w:rsidRDefault="0038613F" w:rsidP="0038613F">
      <w:pPr>
        <w:pStyle w:val="Heading1"/>
      </w:pPr>
      <w:bookmarkStart w:id="8" w:name="_Toc377822108"/>
      <w:r>
        <w:t>Adding order information</w:t>
      </w:r>
      <w:bookmarkEnd w:id="8"/>
    </w:p>
    <w:p w:rsidR="0038613F" w:rsidRDefault="0038613F" w:rsidP="0038613F"/>
    <w:p w:rsidR="0038613F" w:rsidRDefault="0038613F" w:rsidP="0038613F">
      <w:r>
        <w:t>O</w:t>
      </w:r>
      <w:r w:rsidR="00C33B04">
        <w:t xml:space="preserve">n the Create Order screen, enter patient information on the Patient tab. The justification for a portable exam field is a drop-down menu.  </w:t>
      </w:r>
    </w:p>
    <w:p w:rsidR="00C33B04" w:rsidRPr="0038613F" w:rsidRDefault="00C33B04" w:rsidP="0038613F">
      <w:r w:rsidRPr="00C33B04">
        <w:rPr>
          <w:noProof/>
        </w:rPr>
        <w:drawing>
          <wp:inline distT="0" distB="0" distL="0" distR="0" wp14:anchorId="384426DF" wp14:editId="299400A5">
            <wp:extent cx="5943600" cy="1990725"/>
            <wp:effectExtent l="0" t="0" r="0" b="9525"/>
            <wp:docPr id="512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3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48006A" w:rsidRDefault="0077320E" w:rsidP="006D5BF7">
      <w:r>
        <w:t xml:space="preserve">Select existing patient from drop-down menu, or add information for a new patient. </w:t>
      </w:r>
    </w:p>
    <w:p w:rsidR="0077320E" w:rsidRDefault="0077320E" w:rsidP="00871690">
      <w:r w:rsidRPr="0077320E">
        <w:rPr>
          <w:noProof/>
        </w:rPr>
        <w:drawing>
          <wp:inline distT="0" distB="0" distL="0" distR="0" wp14:anchorId="54BED619" wp14:editId="382851E7">
            <wp:extent cx="3903579" cy="2085975"/>
            <wp:effectExtent l="0" t="0" r="1905" b="0"/>
            <wp:docPr id="512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4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3579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77320E" w:rsidRDefault="0077320E" w:rsidP="006D5BF7">
      <w:r>
        <w:lastRenderedPageBreak/>
        <w:t>Choose existing facility from drop-down menu or add facility.</w:t>
      </w:r>
    </w:p>
    <w:p w:rsidR="0077320E" w:rsidRDefault="0077320E" w:rsidP="006D5BF7">
      <w:r w:rsidRPr="0077320E">
        <w:rPr>
          <w:noProof/>
        </w:rPr>
        <w:drawing>
          <wp:inline distT="0" distB="0" distL="0" distR="0" wp14:anchorId="44D9404F" wp14:editId="5D850272">
            <wp:extent cx="4905375" cy="1620869"/>
            <wp:effectExtent l="0" t="0" r="0" b="0"/>
            <wp:docPr id="512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5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6982" cy="162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003800" w:rsidRDefault="00003800" w:rsidP="00003800">
      <w:pPr>
        <w:pStyle w:val="Heading1"/>
      </w:pPr>
      <w:bookmarkStart w:id="9" w:name="_Toc377822109"/>
      <w:r>
        <w:t>Schedule exam</w:t>
      </w:r>
      <w:bookmarkEnd w:id="9"/>
    </w:p>
    <w:p w:rsidR="00003800" w:rsidRDefault="00003800" w:rsidP="00003800"/>
    <w:p w:rsidR="00003800" w:rsidRDefault="00003800" w:rsidP="00003800">
      <w:r>
        <w:t>On the schedule technician tab, select the date on the calendar, select start time and end time from drop-down menus if applicable, and select technician from list.</w:t>
      </w:r>
    </w:p>
    <w:p w:rsidR="00003800" w:rsidRDefault="00003800" w:rsidP="00003800">
      <w:r w:rsidRPr="00003800">
        <w:rPr>
          <w:noProof/>
        </w:rPr>
        <w:drawing>
          <wp:inline distT="0" distB="0" distL="0" distR="0" wp14:anchorId="6A36DD61" wp14:editId="55D7C1BB">
            <wp:extent cx="5943600" cy="3631565"/>
            <wp:effectExtent l="0" t="0" r="0" b="6985"/>
            <wp:docPr id="614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31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003800" w:rsidRDefault="00003800" w:rsidP="00003800">
      <w:pPr>
        <w:pStyle w:val="Heading1"/>
      </w:pPr>
      <w:bookmarkStart w:id="10" w:name="_Toc377822110"/>
      <w:r>
        <w:t>Assign to physician</w:t>
      </w:r>
      <w:bookmarkEnd w:id="10"/>
    </w:p>
    <w:p w:rsidR="00003800" w:rsidRDefault="00003800" w:rsidP="00003800"/>
    <w:p w:rsidR="00003800" w:rsidRDefault="00003800" w:rsidP="00003800">
      <w:r>
        <w:t xml:space="preserve">On Physician tab, select physician from drop-down menu or enter information for new physician. </w:t>
      </w:r>
    </w:p>
    <w:p w:rsidR="00003800" w:rsidRDefault="00003800" w:rsidP="00003800">
      <w:r w:rsidRPr="00003800">
        <w:rPr>
          <w:noProof/>
        </w:rPr>
        <w:lastRenderedPageBreak/>
        <w:drawing>
          <wp:inline distT="0" distB="0" distL="0" distR="0" wp14:anchorId="7E50A8CB" wp14:editId="77687585">
            <wp:extent cx="5943600" cy="2622550"/>
            <wp:effectExtent l="0" t="0" r="0" b="6350"/>
            <wp:docPr id="717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1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2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003800" w:rsidRDefault="007F65AB" w:rsidP="007F65AB">
      <w:pPr>
        <w:pStyle w:val="Heading1"/>
      </w:pPr>
      <w:bookmarkStart w:id="11" w:name="_Toc377822111"/>
      <w:r>
        <w:t>Select Status</w:t>
      </w:r>
      <w:bookmarkEnd w:id="11"/>
    </w:p>
    <w:p w:rsidR="007F65AB" w:rsidRDefault="007F65AB" w:rsidP="007F65AB"/>
    <w:p w:rsidR="007F65AB" w:rsidRDefault="007F65AB" w:rsidP="007F65AB">
      <w:r>
        <w:t xml:space="preserve">Status for a new order is Pending by default.  Click on STAT if applicable.  Click on Film Print and Delivery if applicable. </w:t>
      </w:r>
    </w:p>
    <w:p w:rsidR="007F65AB" w:rsidRDefault="007F65AB" w:rsidP="007F65AB">
      <w:r w:rsidRPr="007F65AB">
        <w:rPr>
          <w:noProof/>
        </w:rPr>
        <w:drawing>
          <wp:inline distT="0" distB="0" distL="0" distR="0" wp14:anchorId="12A28E7E" wp14:editId="0141276F">
            <wp:extent cx="5943600" cy="4063365"/>
            <wp:effectExtent l="0" t="0" r="0" b="0"/>
            <wp:docPr id="819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6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7F65AB" w:rsidRDefault="003D4594" w:rsidP="003D4594">
      <w:pPr>
        <w:pStyle w:val="Heading1"/>
      </w:pPr>
      <w:bookmarkStart w:id="12" w:name="_Toc377822112"/>
      <w:r>
        <w:lastRenderedPageBreak/>
        <w:t>Confirm Order</w:t>
      </w:r>
      <w:bookmarkEnd w:id="12"/>
    </w:p>
    <w:p w:rsidR="003D4594" w:rsidRDefault="003D4594" w:rsidP="003D4594"/>
    <w:p w:rsidR="003D4594" w:rsidRDefault="003D4594" w:rsidP="003D4594">
      <w:r>
        <w:t xml:space="preserve">On Confirm tab, the </w:t>
      </w:r>
      <w:r w:rsidR="00EB6B64">
        <w:t>Operator Admin</w:t>
      </w:r>
      <w:r>
        <w:t xml:space="preserve"> user can: </w:t>
      </w:r>
    </w:p>
    <w:p w:rsidR="003D4594" w:rsidRDefault="003D4594" w:rsidP="003D4594">
      <w:pPr>
        <w:pStyle w:val="ListParagraph"/>
        <w:numPr>
          <w:ilvl w:val="0"/>
          <w:numId w:val="7"/>
        </w:numPr>
      </w:pPr>
      <w:r>
        <w:t>Review order details</w:t>
      </w:r>
    </w:p>
    <w:p w:rsidR="003D4594" w:rsidRDefault="003D4594" w:rsidP="003D4594">
      <w:pPr>
        <w:pStyle w:val="ListParagraph"/>
        <w:numPr>
          <w:ilvl w:val="0"/>
          <w:numId w:val="7"/>
        </w:numPr>
      </w:pPr>
      <w:r>
        <w:t>Confirm to schedule order</w:t>
      </w:r>
    </w:p>
    <w:p w:rsidR="003D4594" w:rsidRDefault="003D4594" w:rsidP="003D4594">
      <w:pPr>
        <w:pStyle w:val="ListParagraph"/>
        <w:numPr>
          <w:ilvl w:val="0"/>
          <w:numId w:val="7"/>
        </w:numPr>
      </w:pPr>
      <w:r>
        <w:t>Confirm and add documents to append supplemental documentation to order</w:t>
      </w:r>
    </w:p>
    <w:p w:rsidR="003D4594" w:rsidRDefault="003D4594" w:rsidP="003D4594">
      <w:pPr>
        <w:pStyle w:val="ListParagraph"/>
        <w:numPr>
          <w:ilvl w:val="0"/>
          <w:numId w:val="7"/>
        </w:numPr>
      </w:pPr>
      <w:r>
        <w:t>Confirm and Finish to sign off order and generate Letter to be signed</w:t>
      </w:r>
    </w:p>
    <w:p w:rsidR="003D4594" w:rsidRDefault="003D4594" w:rsidP="003D4594">
      <w:r w:rsidRPr="003D4594">
        <w:rPr>
          <w:noProof/>
        </w:rPr>
        <w:drawing>
          <wp:inline distT="0" distB="0" distL="0" distR="0" wp14:anchorId="27363CA5" wp14:editId="66C149C0">
            <wp:extent cx="5943600" cy="4641850"/>
            <wp:effectExtent l="0" t="0" r="0" b="6350"/>
            <wp:docPr id="921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9" name="Picture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64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3D4594" w:rsidRDefault="003D4594">
      <w:r>
        <w:br w:type="page"/>
      </w:r>
    </w:p>
    <w:p w:rsidR="003D4594" w:rsidRDefault="003D4594" w:rsidP="003D4594">
      <w:pPr>
        <w:pStyle w:val="Heading1"/>
      </w:pPr>
      <w:bookmarkStart w:id="13" w:name="_Toc377822113"/>
      <w:r>
        <w:lastRenderedPageBreak/>
        <w:t>Patients</w:t>
      </w:r>
      <w:bookmarkEnd w:id="13"/>
    </w:p>
    <w:p w:rsidR="003D4594" w:rsidRDefault="003D4594" w:rsidP="003D4594"/>
    <w:p w:rsidR="003D4594" w:rsidRDefault="003D4594" w:rsidP="003D4594">
      <w:r>
        <w:t>On the Dashboard, click on Patients button or icon to view or edit patients.</w:t>
      </w:r>
    </w:p>
    <w:p w:rsidR="003D4594" w:rsidRDefault="003D4594" w:rsidP="003D4594">
      <w:r w:rsidRPr="003D4594">
        <w:rPr>
          <w:noProof/>
        </w:rPr>
        <w:drawing>
          <wp:inline distT="0" distB="0" distL="0" distR="0" wp14:anchorId="121F7AFC" wp14:editId="5CBDC5A6">
            <wp:extent cx="5943600" cy="2138680"/>
            <wp:effectExtent l="0" t="0" r="0" b="0"/>
            <wp:docPr id="1024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2" name="Picture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13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3D4594" w:rsidRDefault="006E5114" w:rsidP="006E5114">
      <w:pPr>
        <w:pStyle w:val="Heading1"/>
      </w:pPr>
      <w:bookmarkStart w:id="14" w:name="_Toc377822114"/>
      <w:r>
        <w:t>Adding or editing patients</w:t>
      </w:r>
      <w:bookmarkEnd w:id="14"/>
    </w:p>
    <w:p w:rsidR="006E5114" w:rsidRDefault="006E5114" w:rsidP="006E5114"/>
    <w:p w:rsidR="006E5114" w:rsidRDefault="006E5114" w:rsidP="006E5114">
      <w:r>
        <w:t xml:space="preserve">Click on patient name to view patient.  Click on New Patient to add patient from this screen.  Note – patient can also be added when creating new order. </w:t>
      </w:r>
    </w:p>
    <w:p w:rsidR="006E5114" w:rsidRDefault="006E5114" w:rsidP="006E5114">
      <w:r w:rsidRPr="006E5114">
        <w:rPr>
          <w:noProof/>
        </w:rPr>
        <w:drawing>
          <wp:inline distT="0" distB="0" distL="0" distR="0" wp14:anchorId="6829FD11" wp14:editId="2DDE718F">
            <wp:extent cx="5943600" cy="2112645"/>
            <wp:effectExtent l="0" t="0" r="0" b="1905"/>
            <wp:docPr id="11268" name="Picture 4" descr="C:\Users\Sue\AppData\Local\Temp\SNAGHTML112a6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8" name="Picture 4" descr="C:\Users\Sue\AppData\Local\Temp\SNAGHTML112a680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11264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6A2676" w:rsidRDefault="006A2676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  <w:r>
        <w:br w:type="page"/>
      </w:r>
    </w:p>
    <w:p w:rsidR="006E5114" w:rsidRDefault="006E5114" w:rsidP="006E5114">
      <w:pPr>
        <w:pStyle w:val="Heading1"/>
      </w:pPr>
      <w:bookmarkStart w:id="15" w:name="_Toc377822115"/>
      <w:r>
        <w:lastRenderedPageBreak/>
        <w:t>Patient data at a glance</w:t>
      </w:r>
      <w:bookmarkEnd w:id="15"/>
    </w:p>
    <w:p w:rsidR="006E5114" w:rsidRDefault="006E5114" w:rsidP="006E5114"/>
    <w:p w:rsidR="006E5114" w:rsidRDefault="006E5114" w:rsidP="006E5114">
      <w:r>
        <w:t xml:space="preserve">From this screen, the </w:t>
      </w:r>
      <w:r w:rsidR="006A2676">
        <w:t xml:space="preserve">Operator Admin </w:t>
      </w:r>
      <w:r>
        <w:t>user can:</w:t>
      </w:r>
    </w:p>
    <w:p w:rsidR="006E5114" w:rsidRDefault="006E5114" w:rsidP="006E5114">
      <w:pPr>
        <w:pStyle w:val="ListParagraph"/>
        <w:numPr>
          <w:ilvl w:val="0"/>
          <w:numId w:val="8"/>
        </w:numPr>
      </w:pPr>
      <w:r>
        <w:t>View patient data</w:t>
      </w:r>
    </w:p>
    <w:p w:rsidR="006E5114" w:rsidRDefault="006E5114" w:rsidP="006E5114">
      <w:pPr>
        <w:pStyle w:val="ListParagraph"/>
        <w:numPr>
          <w:ilvl w:val="0"/>
          <w:numId w:val="8"/>
        </w:numPr>
      </w:pPr>
      <w:r>
        <w:t>Edit patient data</w:t>
      </w:r>
    </w:p>
    <w:p w:rsidR="006E5114" w:rsidRDefault="006E5114" w:rsidP="006E5114">
      <w:r w:rsidRPr="006E5114">
        <w:rPr>
          <w:noProof/>
        </w:rPr>
        <w:drawing>
          <wp:inline distT="0" distB="0" distL="0" distR="0" wp14:anchorId="4870A357" wp14:editId="24370ADD">
            <wp:extent cx="5943600" cy="2903220"/>
            <wp:effectExtent l="0" t="0" r="0" b="0"/>
            <wp:docPr id="1229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2" name="Picture 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03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6E5114" w:rsidRDefault="006E5114" w:rsidP="006E5114"/>
    <w:p w:rsidR="006E5114" w:rsidRDefault="006E5114" w:rsidP="006E5114">
      <w:pPr>
        <w:pStyle w:val="Heading1"/>
      </w:pPr>
      <w:bookmarkStart w:id="16" w:name="_Toc377822116"/>
      <w:r>
        <w:t>Technicians</w:t>
      </w:r>
      <w:bookmarkEnd w:id="16"/>
    </w:p>
    <w:p w:rsidR="006E5114" w:rsidRDefault="006E5114" w:rsidP="006E5114"/>
    <w:p w:rsidR="006E5114" w:rsidRDefault="006E5114" w:rsidP="006E5114">
      <w:r>
        <w:t>From the Dashboard, click on Technicians button or icon to view, edit or add technicians.</w:t>
      </w:r>
    </w:p>
    <w:p w:rsidR="006E5114" w:rsidRDefault="006E5114" w:rsidP="006E5114">
      <w:r w:rsidRPr="006E5114">
        <w:rPr>
          <w:noProof/>
        </w:rPr>
        <w:drawing>
          <wp:inline distT="0" distB="0" distL="0" distR="0" wp14:anchorId="47870530" wp14:editId="21DED7C8">
            <wp:extent cx="5943600" cy="2207895"/>
            <wp:effectExtent l="0" t="0" r="0" b="1905"/>
            <wp:docPr id="1331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4" name="Picture 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207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6E5114" w:rsidRDefault="006E5114" w:rsidP="006E5114">
      <w:pPr>
        <w:pStyle w:val="Heading1"/>
      </w:pPr>
      <w:bookmarkStart w:id="17" w:name="_Toc377822117"/>
      <w:r>
        <w:lastRenderedPageBreak/>
        <w:t>Adding or editing a technician</w:t>
      </w:r>
      <w:bookmarkEnd w:id="17"/>
    </w:p>
    <w:p w:rsidR="006E5114" w:rsidRDefault="006E5114" w:rsidP="006E5114"/>
    <w:p w:rsidR="006E5114" w:rsidRDefault="006E5114" w:rsidP="006E5114">
      <w:r>
        <w:t xml:space="preserve">Click on technician to view or edit details.  Click on New Technician to add technician. </w:t>
      </w:r>
    </w:p>
    <w:p w:rsidR="006E5114" w:rsidRDefault="006E5114" w:rsidP="006E5114">
      <w:r w:rsidRPr="006E5114">
        <w:rPr>
          <w:noProof/>
        </w:rPr>
        <w:drawing>
          <wp:inline distT="0" distB="0" distL="0" distR="0" wp14:anchorId="4CFBD505" wp14:editId="7428110E">
            <wp:extent cx="5943600" cy="1873885"/>
            <wp:effectExtent l="0" t="0" r="0" b="0"/>
            <wp:docPr id="14340" name="Picture 4" descr="C:\Users\Sue\AppData\Local\Temp\SNAGHTML12475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0" name="Picture 4" descr="C:\Users\Sue\AppData\Local\Temp\SNAGHTML1247554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87388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6E5114" w:rsidRDefault="006E5114" w:rsidP="006E5114">
      <w:pPr>
        <w:pStyle w:val="Heading1"/>
      </w:pPr>
      <w:bookmarkStart w:id="18" w:name="_Toc377822118"/>
      <w:r>
        <w:t>Technician data at a glance</w:t>
      </w:r>
      <w:bookmarkEnd w:id="18"/>
    </w:p>
    <w:p w:rsidR="006E5114" w:rsidRDefault="006E5114" w:rsidP="006E5114"/>
    <w:p w:rsidR="006E5114" w:rsidRDefault="006E5114" w:rsidP="006E5114">
      <w:r>
        <w:t xml:space="preserve">Click to edit technician data. </w:t>
      </w:r>
    </w:p>
    <w:p w:rsidR="006E5114" w:rsidRDefault="006E5114" w:rsidP="006E5114">
      <w:r w:rsidRPr="006E5114">
        <w:rPr>
          <w:noProof/>
        </w:rPr>
        <w:drawing>
          <wp:inline distT="0" distB="0" distL="0" distR="0" wp14:anchorId="317A637D" wp14:editId="3F478A4D">
            <wp:extent cx="5943600" cy="2558415"/>
            <wp:effectExtent l="0" t="0" r="0" b="0"/>
            <wp:docPr id="1536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3" name="Picture 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5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6E5114" w:rsidRDefault="006E5114" w:rsidP="006E5114">
      <w:pPr>
        <w:pStyle w:val="Heading1"/>
      </w:pPr>
      <w:bookmarkStart w:id="19" w:name="_Toc377822119"/>
      <w:r>
        <w:t>Adding a technician</w:t>
      </w:r>
      <w:bookmarkEnd w:id="19"/>
    </w:p>
    <w:p w:rsidR="006E5114" w:rsidRDefault="006E5114" w:rsidP="006E5114">
      <w:r>
        <w:t xml:space="preserve">Add technician information to fields.  </w:t>
      </w:r>
    </w:p>
    <w:p w:rsidR="006E5114" w:rsidRDefault="006E5114" w:rsidP="006E5114">
      <w:r w:rsidRPr="006E5114">
        <w:rPr>
          <w:noProof/>
        </w:rPr>
        <w:lastRenderedPageBreak/>
        <w:drawing>
          <wp:inline distT="0" distB="0" distL="0" distR="0" wp14:anchorId="6A90FDDE" wp14:editId="57681499">
            <wp:extent cx="4657725" cy="1811836"/>
            <wp:effectExtent l="0" t="0" r="0" b="0"/>
            <wp:docPr id="1741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2" name="Picture 4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9006" cy="1812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6E5114" w:rsidRDefault="006E5114" w:rsidP="006E5114">
      <w:r>
        <w:t xml:space="preserve">When finished, be sure to check box to create an account for the new technician. </w:t>
      </w:r>
    </w:p>
    <w:p w:rsidR="006E5114" w:rsidRDefault="006E5114" w:rsidP="006E5114">
      <w:r w:rsidRPr="006E5114">
        <w:rPr>
          <w:noProof/>
        </w:rPr>
        <w:drawing>
          <wp:inline distT="0" distB="0" distL="0" distR="0" wp14:anchorId="0FEA88D9" wp14:editId="3390B9B6">
            <wp:extent cx="5943600" cy="1961515"/>
            <wp:effectExtent l="0" t="0" r="0" b="635"/>
            <wp:docPr id="1741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3" name="Picture 5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961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6E5114" w:rsidRDefault="006E5114" w:rsidP="006E5114">
      <w:pPr>
        <w:pStyle w:val="Heading1"/>
      </w:pPr>
      <w:bookmarkStart w:id="20" w:name="_Toc377822120"/>
      <w:r>
        <w:t>Physicians</w:t>
      </w:r>
      <w:bookmarkEnd w:id="20"/>
    </w:p>
    <w:p w:rsidR="006E5114" w:rsidRDefault="006E5114" w:rsidP="006E5114"/>
    <w:p w:rsidR="006E5114" w:rsidRDefault="006E5114" w:rsidP="006E5114">
      <w:r>
        <w:t xml:space="preserve">From the Dashboard, click on Physician button or icon to view, edit and add physicians. </w:t>
      </w:r>
    </w:p>
    <w:p w:rsidR="006E5114" w:rsidRDefault="006E5114" w:rsidP="006E5114">
      <w:r w:rsidRPr="006E5114">
        <w:rPr>
          <w:noProof/>
        </w:rPr>
        <w:drawing>
          <wp:inline distT="0" distB="0" distL="0" distR="0" wp14:anchorId="1951D8A0" wp14:editId="73F0321C">
            <wp:extent cx="5943600" cy="2139315"/>
            <wp:effectExtent l="0" t="0" r="0" b="0"/>
            <wp:docPr id="1638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7" name="Picture 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13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6E5114" w:rsidRDefault="006E5114" w:rsidP="006E5114">
      <w:pPr>
        <w:pStyle w:val="Heading1"/>
      </w:pPr>
      <w:bookmarkStart w:id="21" w:name="_Toc377822121"/>
      <w:r>
        <w:t>Viewing, editing or adding a physician</w:t>
      </w:r>
      <w:bookmarkEnd w:id="21"/>
    </w:p>
    <w:p w:rsidR="006E5114" w:rsidRDefault="006E5114" w:rsidP="006E5114">
      <w:r>
        <w:t xml:space="preserve">Click on physician name to view or edit.  Click on New Physician to add a physician. </w:t>
      </w:r>
    </w:p>
    <w:p w:rsidR="00362995" w:rsidRDefault="006E5114" w:rsidP="006E5114">
      <w:r w:rsidRPr="006E5114">
        <w:rPr>
          <w:noProof/>
        </w:rPr>
        <w:lastRenderedPageBreak/>
        <w:drawing>
          <wp:inline distT="0" distB="0" distL="0" distR="0" wp14:anchorId="73D1D7E0" wp14:editId="54539CB1">
            <wp:extent cx="4905375" cy="1592675"/>
            <wp:effectExtent l="0" t="0" r="0" b="7620"/>
            <wp:docPr id="18436" name="Picture 4" descr="C:\Users\Sue\AppData\Local\Temp\SNAGHTML134516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6" name="Picture 4" descr="C:\Users\Sue\AppData\Local\Temp\SNAGHTML134516f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159267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6E5114" w:rsidRDefault="00362995" w:rsidP="00362995">
      <w:pPr>
        <w:pStyle w:val="Heading1"/>
      </w:pPr>
      <w:bookmarkStart w:id="22" w:name="_Toc377822122"/>
      <w:r>
        <w:t>Physician data at a glance</w:t>
      </w:r>
      <w:bookmarkEnd w:id="22"/>
    </w:p>
    <w:p w:rsidR="00362995" w:rsidRDefault="00362995" w:rsidP="00362995"/>
    <w:p w:rsidR="00362995" w:rsidRDefault="00362995" w:rsidP="00362995">
      <w:r>
        <w:t xml:space="preserve">From this screen, the </w:t>
      </w:r>
      <w:r w:rsidR="00543256">
        <w:t xml:space="preserve">Operator Admin </w:t>
      </w:r>
      <w:r>
        <w:t>user can:</w:t>
      </w:r>
    </w:p>
    <w:p w:rsidR="00362995" w:rsidRDefault="00362995" w:rsidP="00362995">
      <w:pPr>
        <w:pStyle w:val="ListParagraph"/>
        <w:numPr>
          <w:ilvl w:val="0"/>
          <w:numId w:val="9"/>
        </w:numPr>
      </w:pPr>
      <w:r>
        <w:t>Edit Physician information</w:t>
      </w:r>
    </w:p>
    <w:p w:rsidR="00362995" w:rsidRDefault="00362995" w:rsidP="00362995">
      <w:pPr>
        <w:pStyle w:val="ListParagraph"/>
        <w:numPr>
          <w:ilvl w:val="0"/>
          <w:numId w:val="9"/>
        </w:numPr>
      </w:pPr>
      <w:r>
        <w:t>View all orders associated with this physician</w:t>
      </w:r>
    </w:p>
    <w:p w:rsidR="00362995" w:rsidRDefault="00362995" w:rsidP="00362995">
      <w:r w:rsidRPr="00362995">
        <w:rPr>
          <w:noProof/>
        </w:rPr>
        <w:drawing>
          <wp:inline distT="0" distB="0" distL="0" distR="0" wp14:anchorId="40B6159F" wp14:editId="246838B9">
            <wp:extent cx="5943600" cy="2623820"/>
            <wp:effectExtent l="0" t="0" r="0" b="0"/>
            <wp:docPr id="19458" name="Picture 2" descr="C:\Users\Sue\AppData\Local\Temp\SNAGHTML137ea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8" name="Picture 2" descr="C:\Users\Sue\AppData\Local\Temp\SNAGHTML137ea45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2382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2D193D" w:rsidRDefault="002D193D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  <w:r>
        <w:br w:type="page"/>
      </w:r>
    </w:p>
    <w:p w:rsidR="00365FDE" w:rsidRDefault="00365FDE" w:rsidP="00365FDE">
      <w:pPr>
        <w:pStyle w:val="Heading1"/>
      </w:pPr>
      <w:bookmarkStart w:id="23" w:name="_Toc377822123"/>
      <w:r>
        <w:lastRenderedPageBreak/>
        <w:t>Adding a physician</w:t>
      </w:r>
      <w:bookmarkEnd w:id="23"/>
    </w:p>
    <w:p w:rsidR="00365FDE" w:rsidRDefault="00365FDE" w:rsidP="00365FDE"/>
    <w:p w:rsidR="00365FDE" w:rsidRDefault="00365FDE" w:rsidP="00365FDE">
      <w:r>
        <w:t xml:space="preserve">Enter physician information in fields.  Click on Create Physician. </w:t>
      </w:r>
    </w:p>
    <w:p w:rsidR="00FC32DA" w:rsidRDefault="00365FDE" w:rsidP="00365FDE">
      <w:r w:rsidRPr="00365FDE">
        <w:rPr>
          <w:noProof/>
        </w:rPr>
        <w:drawing>
          <wp:inline distT="0" distB="0" distL="0" distR="0" wp14:anchorId="330B00D6" wp14:editId="482BD6C0">
            <wp:extent cx="5133975" cy="2649811"/>
            <wp:effectExtent l="0" t="0" r="0" b="0"/>
            <wp:docPr id="2048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2" name="Picture 2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5038" cy="265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365FDE" w:rsidRDefault="00FC32DA" w:rsidP="005237D7">
      <w:r>
        <w:t>Creating Physician user account</w:t>
      </w:r>
    </w:p>
    <w:p w:rsidR="00FC32DA" w:rsidRDefault="00FC32DA" w:rsidP="00FC32DA"/>
    <w:p w:rsidR="007C1B89" w:rsidRDefault="00FC32DA" w:rsidP="00FC32DA">
      <w:r>
        <w:lastRenderedPageBreak/>
        <w:t xml:space="preserve">Creating a physician has one additional step; a special user account with additional security features must be created.  Click on Create a User Account for This Physician. </w:t>
      </w:r>
      <w:r w:rsidRPr="00FC32DA">
        <w:rPr>
          <w:noProof/>
        </w:rPr>
        <w:drawing>
          <wp:inline distT="0" distB="0" distL="0" distR="0" wp14:anchorId="140DFFD6" wp14:editId="781C6F55">
            <wp:extent cx="3185249" cy="3902163"/>
            <wp:effectExtent l="0" t="0" r="0" b="3175"/>
            <wp:docPr id="2150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8" name="Picture 4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202" cy="3913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7C1B89" w:rsidRDefault="007C1B89"/>
    <w:p w:rsidR="00FC32DA" w:rsidRDefault="007C1B89" w:rsidP="007C1B89">
      <w:pPr>
        <w:pStyle w:val="Heading1"/>
      </w:pPr>
      <w:bookmarkStart w:id="24" w:name="_Toc377822124"/>
      <w:r>
        <w:t>Facilities</w:t>
      </w:r>
      <w:bookmarkEnd w:id="24"/>
    </w:p>
    <w:p w:rsidR="007C1B89" w:rsidRDefault="007C1B89" w:rsidP="007C1B89"/>
    <w:p w:rsidR="007C1B89" w:rsidRDefault="007C1B89" w:rsidP="007C1B89">
      <w:r>
        <w:t xml:space="preserve">From the Dashboard, click on the Facilities button or icon to view, edit or add facilities. </w:t>
      </w:r>
    </w:p>
    <w:p w:rsidR="007C1B89" w:rsidRDefault="007C1B89" w:rsidP="007C1B89">
      <w:r w:rsidRPr="007C1B89">
        <w:rPr>
          <w:noProof/>
        </w:rPr>
        <w:drawing>
          <wp:inline distT="0" distB="0" distL="0" distR="0" wp14:anchorId="044AC2AB" wp14:editId="431ACC9F">
            <wp:extent cx="5943600" cy="2150745"/>
            <wp:effectExtent l="0" t="0" r="0" b="1905"/>
            <wp:docPr id="2253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1" name="Picture 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150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7C1B89" w:rsidRDefault="007C1B89" w:rsidP="007C1B89">
      <w:pPr>
        <w:pStyle w:val="Heading1"/>
      </w:pPr>
      <w:bookmarkStart w:id="25" w:name="_Toc377822125"/>
      <w:r>
        <w:lastRenderedPageBreak/>
        <w:t>Viewing, editing or adding facilities</w:t>
      </w:r>
      <w:bookmarkEnd w:id="25"/>
    </w:p>
    <w:p w:rsidR="007C1B89" w:rsidRDefault="007C1B89" w:rsidP="007C1B89"/>
    <w:p w:rsidR="007C1B89" w:rsidRDefault="007C1B89" w:rsidP="007C1B89">
      <w:r>
        <w:t xml:space="preserve">Click on a facility to view or add.  Click on New Facility to add a facility.  Note that facilities may be added when creating a new order as well. </w:t>
      </w:r>
    </w:p>
    <w:p w:rsidR="006A6EE8" w:rsidRDefault="007C1B89" w:rsidP="007C1B89">
      <w:r w:rsidRPr="007C1B89">
        <w:rPr>
          <w:noProof/>
        </w:rPr>
        <w:drawing>
          <wp:inline distT="0" distB="0" distL="0" distR="0" wp14:anchorId="0AFBC406" wp14:editId="779BC735">
            <wp:extent cx="5943600" cy="2153285"/>
            <wp:effectExtent l="0" t="0" r="0" b="0"/>
            <wp:docPr id="23554" name="Picture 2" descr="C:\Users\Sue\AppData\Local\Temp\SNAGHTML15777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4" name="Picture 2" descr="C:\Users\Sue\AppData\Local\Temp\SNAGHTML1577738.PN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15328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7C1B89" w:rsidRDefault="006A6EE8" w:rsidP="006A6EE8">
      <w:pPr>
        <w:pStyle w:val="Heading1"/>
      </w:pPr>
      <w:bookmarkStart w:id="26" w:name="_Toc377822126"/>
      <w:r>
        <w:t>Facility data at a glance</w:t>
      </w:r>
      <w:bookmarkEnd w:id="26"/>
    </w:p>
    <w:p w:rsidR="006A6EE8" w:rsidRDefault="006A6EE8" w:rsidP="006A6EE8"/>
    <w:p w:rsidR="006A6EE8" w:rsidRDefault="006A6EE8" w:rsidP="006A6EE8">
      <w:r>
        <w:t xml:space="preserve">From this screen, the </w:t>
      </w:r>
      <w:r w:rsidR="00C14D2D">
        <w:t xml:space="preserve">Operator Admin </w:t>
      </w:r>
      <w:r>
        <w:t>user can:</w:t>
      </w:r>
    </w:p>
    <w:p w:rsidR="006A6EE8" w:rsidRDefault="006A6EE8" w:rsidP="006A6EE8">
      <w:pPr>
        <w:pStyle w:val="ListParagraph"/>
        <w:numPr>
          <w:ilvl w:val="0"/>
          <w:numId w:val="10"/>
        </w:numPr>
      </w:pPr>
      <w:r>
        <w:t>Click on Edit to update facility information</w:t>
      </w:r>
    </w:p>
    <w:p w:rsidR="006A6EE8" w:rsidRDefault="006A6EE8" w:rsidP="006A6EE8">
      <w:pPr>
        <w:pStyle w:val="ListParagraph"/>
        <w:numPr>
          <w:ilvl w:val="0"/>
          <w:numId w:val="10"/>
        </w:numPr>
      </w:pPr>
      <w:r>
        <w:t>View all patients at this facility at a glance</w:t>
      </w:r>
    </w:p>
    <w:p w:rsidR="006A6EE8" w:rsidRDefault="006A6EE8" w:rsidP="006A6EE8">
      <w:r w:rsidRPr="006A6EE8">
        <w:rPr>
          <w:noProof/>
        </w:rPr>
        <w:drawing>
          <wp:inline distT="0" distB="0" distL="0" distR="0" wp14:anchorId="7E669EBE" wp14:editId="41E4D45D">
            <wp:extent cx="5943600" cy="2731135"/>
            <wp:effectExtent l="0" t="0" r="0" b="0"/>
            <wp:docPr id="2457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78" name="Picture 2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3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261764" w:rsidRDefault="00261764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  <w:r>
        <w:br w:type="page"/>
      </w:r>
    </w:p>
    <w:p w:rsidR="006A6EE8" w:rsidRDefault="006A6EE8" w:rsidP="006A6EE8">
      <w:pPr>
        <w:pStyle w:val="Heading1"/>
      </w:pPr>
      <w:bookmarkStart w:id="27" w:name="_Toc377822127"/>
      <w:r>
        <w:lastRenderedPageBreak/>
        <w:t>Adding a facility</w:t>
      </w:r>
      <w:bookmarkEnd w:id="27"/>
    </w:p>
    <w:p w:rsidR="006A6EE8" w:rsidRDefault="006A6EE8" w:rsidP="006A6EE8"/>
    <w:p w:rsidR="006A6EE8" w:rsidRDefault="006A6EE8" w:rsidP="006A6EE8">
      <w:r>
        <w:t>Add facility information in the fields.  Click on Create Facility.</w:t>
      </w:r>
    </w:p>
    <w:p w:rsidR="006A6EE8" w:rsidRDefault="006A6EE8" w:rsidP="006A6EE8">
      <w:r w:rsidRPr="006A6EE8">
        <w:rPr>
          <w:noProof/>
        </w:rPr>
        <w:drawing>
          <wp:inline distT="0" distB="0" distL="0" distR="0" wp14:anchorId="7ED90A65" wp14:editId="6770B4C8">
            <wp:extent cx="5943600" cy="1767205"/>
            <wp:effectExtent l="0" t="0" r="0" b="4445"/>
            <wp:docPr id="2560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02" name="Picture 2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767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065C7F" w:rsidRDefault="00065C7F" w:rsidP="00065C7F">
      <w:pPr>
        <w:pStyle w:val="Heading1"/>
      </w:pPr>
      <w:bookmarkStart w:id="28" w:name="_Toc377822128"/>
      <w:r>
        <w:t>Schedule</w:t>
      </w:r>
      <w:bookmarkEnd w:id="28"/>
    </w:p>
    <w:p w:rsidR="00065C7F" w:rsidRDefault="00065C7F" w:rsidP="00065C7F"/>
    <w:p w:rsidR="00065C7F" w:rsidRDefault="00065C7F" w:rsidP="00065C7F">
      <w:r>
        <w:t>From this screen, the Operator Admin user can view and edit schedule for all technicians.</w:t>
      </w:r>
    </w:p>
    <w:p w:rsidR="00065C7F" w:rsidRDefault="00065C7F" w:rsidP="00065C7F">
      <w:r w:rsidRPr="00065C7F">
        <w:drawing>
          <wp:inline distT="0" distB="0" distL="0" distR="0" wp14:anchorId="228E8B01" wp14:editId="51777277">
            <wp:extent cx="5943600" cy="2601595"/>
            <wp:effectExtent l="0" t="0" r="0" b="8255"/>
            <wp:docPr id="307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" name="Picture 4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01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065C7F" w:rsidRDefault="00065C7F" w:rsidP="00065C7F"/>
    <w:p w:rsidR="00065C7F" w:rsidRDefault="00065C7F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  <w:r>
        <w:br w:type="page"/>
      </w:r>
    </w:p>
    <w:p w:rsidR="00065C7F" w:rsidRDefault="00065C7F" w:rsidP="00065C7F">
      <w:pPr>
        <w:pStyle w:val="Heading1"/>
      </w:pPr>
      <w:bookmarkStart w:id="29" w:name="_Toc377822129"/>
      <w:r>
        <w:lastRenderedPageBreak/>
        <w:t>Viewing schedule</w:t>
      </w:r>
      <w:bookmarkEnd w:id="29"/>
    </w:p>
    <w:p w:rsidR="00065C7F" w:rsidRDefault="00065C7F" w:rsidP="00065C7F"/>
    <w:p w:rsidR="00065C7F" w:rsidRPr="00065C7F" w:rsidRDefault="00065C7F" w:rsidP="00065C7F">
      <w:r>
        <w:t xml:space="preserve">View schedule by day, week or month at a glance.  View entire schedule, or select one or more technicians by checking boxes. </w:t>
      </w:r>
    </w:p>
    <w:p w:rsidR="00065C7F" w:rsidRDefault="00065C7F" w:rsidP="00A16C3A">
      <w:pPr>
        <w:pStyle w:val="Heading1"/>
      </w:pPr>
      <w:bookmarkStart w:id="30" w:name="_Toc377821796"/>
      <w:bookmarkStart w:id="31" w:name="_Toc377822130"/>
      <w:r w:rsidRPr="00065C7F">
        <w:drawing>
          <wp:inline distT="0" distB="0" distL="0" distR="0" wp14:anchorId="13CDBAB1" wp14:editId="567FD2F6">
            <wp:extent cx="5943600" cy="3267075"/>
            <wp:effectExtent l="0" t="0" r="0" b="9525"/>
            <wp:docPr id="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bookmarkEnd w:id="30"/>
      <w:bookmarkEnd w:id="31"/>
    </w:p>
    <w:p w:rsidR="00065C7F" w:rsidRDefault="00065C7F" w:rsidP="00065C7F">
      <w:pPr>
        <w:pStyle w:val="Heading1"/>
      </w:pPr>
      <w:bookmarkStart w:id="32" w:name="_Toc377822131"/>
      <w:r>
        <w:t>Schedule details</w:t>
      </w:r>
      <w:bookmarkEnd w:id="32"/>
    </w:p>
    <w:p w:rsidR="00065C7F" w:rsidRDefault="00065C7F" w:rsidP="00065C7F"/>
    <w:p w:rsidR="00065C7F" w:rsidRDefault="00065C7F" w:rsidP="00065C7F">
      <w:r>
        <w:t xml:space="preserve">Hover over a schedule entry to view details.  Click on schedule entry to edit. </w:t>
      </w:r>
    </w:p>
    <w:p w:rsidR="00065C7F" w:rsidRPr="00065C7F" w:rsidRDefault="00065C7F" w:rsidP="00065C7F">
      <w:r w:rsidRPr="00065C7F">
        <w:drawing>
          <wp:inline distT="0" distB="0" distL="0" distR="0" wp14:anchorId="1C22DA2D" wp14:editId="00189FB5">
            <wp:extent cx="3571875" cy="2556021"/>
            <wp:effectExtent l="0" t="0" r="0" b="0"/>
            <wp:docPr id="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3" name="Picture 3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2556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065C7F" w:rsidRDefault="004455A3" w:rsidP="004455A3">
      <w:pPr>
        <w:pStyle w:val="Heading1"/>
      </w:pPr>
      <w:bookmarkStart w:id="33" w:name="_Toc377822132"/>
      <w:r>
        <w:lastRenderedPageBreak/>
        <w:t>Letters</w:t>
      </w:r>
      <w:bookmarkEnd w:id="33"/>
    </w:p>
    <w:p w:rsidR="004455A3" w:rsidRDefault="004455A3" w:rsidP="004455A3"/>
    <w:p w:rsidR="004455A3" w:rsidRDefault="004455A3" w:rsidP="004455A3">
      <w:r>
        <w:t xml:space="preserve">View pending, signed or rejected physician letters. </w:t>
      </w:r>
    </w:p>
    <w:p w:rsidR="004455A3" w:rsidRDefault="004455A3" w:rsidP="004455A3">
      <w:r w:rsidRPr="004455A3">
        <w:drawing>
          <wp:inline distT="0" distB="0" distL="0" distR="0" wp14:anchorId="63E3D659" wp14:editId="36A300AE">
            <wp:extent cx="5943600" cy="2583180"/>
            <wp:effectExtent l="0" t="0" r="0" b="7620"/>
            <wp:docPr id="614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9" name="Picture 5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83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4455A3" w:rsidRDefault="004455A3" w:rsidP="004455A3">
      <w:pPr>
        <w:pStyle w:val="Heading1"/>
      </w:pPr>
      <w:bookmarkStart w:id="34" w:name="_Toc377822133"/>
      <w:r>
        <w:t>Viewing letters</w:t>
      </w:r>
      <w:bookmarkEnd w:id="34"/>
    </w:p>
    <w:p w:rsidR="004455A3" w:rsidRDefault="004455A3" w:rsidP="004455A3"/>
    <w:p w:rsidR="004455A3" w:rsidRDefault="004455A3" w:rsidP="004455A3">
      <w:r>
        <w:t xml:space="preserve">Letters are generated when an order is finished by a technician, or when metadata is uploaded and assigned to a physician. </w:t>
      </w:r>
    </w:p>
    <w:p w:rsidR="00065C7F" w:rsidRDefault="004455A3" w:rsidP="004455A3">
      <w:r w:rsidRPr="004455A3">
        <w:drawing>
          <wp:inline distT="0" distB="0" distL="0" distR="0" wp14:anchorId="74830F9A" wp14:editId="62FA8EF0">
            <wp:extent cx="5943600" cy="2482850"/>
            <wp:effectExtent l="0" t="0" r="0" b="0"/>
            <wp:docPr id="717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8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4455A3" w:rsidRDefault="004455A3" w:rsidP="004455A3"/>
    <w:p w:rsidR="00E209EF" w:rsidRDefault="00E209EF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  <w:r>
        <w:br w:type="page"/>
      </w:r>
    </w:p>
    <w:p w:rsidR="00065C7F" w:rsidRDefault="00E209EF" w:rsidP="00A16C3A">
      <w:pPr>
        <w:pStyle w:val="Heading1"/>
      </w:pPr>
      <w:bookmarkStart w:id="35" w:name="_Toc377822134"/>
      <w:r>
        <w:lastRenderedPageBreak/>
        <w:t>Generating letters from uploads</w:t>
      </w:r>
      <w:bookmarkEnd w:id="35"/>
    </w:p>
    <w:p w:rsidR="00E209EF" w:rsidRDefault="00E209EF" w:rsidP="00E209EF"/>
    <w:p w:rsidR="00E209EF" w:rsidRDefault="00E209EF" w:rsidP="00E209EF">
      <w:r>
        <w:t xml:space="preserve">Physician letters to be signed may be generated from uploaded metadata. </w:t>
      </w:r>
    </w:p>
    <w:p w:rsidR="00E209EF" w:rsidRDefault="00E209EF" w:rsidP="00E209EF">
      <w:r w:rsidRPr="00E209EF">
        <w:drawing>
          <wp:inline distT="0" distB="0" distL="0" distR="0" wp14:anchorId="5F2F6090" wp14:editId="37986E4C">
            <wp:extent cx="5943600" cy="1332230"/>
            <wp:effectExtent l="0" t="0" r="0" b="1270"/>
            <wp:docPr id="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4" name="Picture 2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332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E209EF" w:rsidRDefault="00E209EF" w:rsidP="00E209EF"/>
    <w:p w:rsidR="00E209EF" w:rsidRDefault="00E209EF" w:rsidP="00E209EF">
      <w:r>
        <w:t xml:space="preserve">Browse for file and select.  Name file and click Save.  </w:t>
      </w:r>
    </w:p>
    <w:p w:rsidR="00E209EF" w:rsidRDefault="00E209EF" w:rsidP="00E209EF">
      <w:r w:rsidRPr="00E209EF">
        <w:drawing>
          <wp:inline distT="0" distB="0" distL="0" distR="0" wp14:anchorId="722E31F7" wp14:editId="713FBE80">
            <wp:extent cx="5762625" cy="2105025"/>
            <wp:effectExtent l="0" t="0" r="9525" b="9525"/>
            <wp:docPr id="1331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5" name="Picture 3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E62DCF" w:rsidRDefault="00E62DCF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  <w:r>
        <w:br w:type="page"/>
      </w:r>
    </w:p>
    <w:p w:rsidR="00E209EF" w:rsidRDefault="00E62DCF" w:rsidP="00E62DCF">
      <w:pPr>
        <w:pStyle w:val="Heading1"/>
      </w:pPr>
      <w:bookmarkStart w:id="36" w:name="_Toc377822135"/>
      <w:r>
        <w:lastRenderedPageBreak/>
        <w:t>Matching physician</w:t>
      </w:r>
      <w:bookmarkEnd w:id="36"/>
    </w:p>
    <w:p w:rsidR="00E62DCF" w:rsidRPr="00E62DCF" w:rsidRDefault="00E62DCF" w:rsidP="00E62DCF"/>
    <w:p w:rsidR="00E62DCF" w:rsidRDefault="00E62DCF" w:rsidP="00E62DCF">
      <w:r>
        <w:t xml:space="preserve">Uploaded data may require manual physician match to generate correct letters.  Choose physician from drop-down menu. </w:t>
      </w:r>
    </w:p>
    <w:p w:rsidR="00E62DCF" w:rsidRDefault="00E62DCF" w:rsidP="00E62DCF"/>
    <w:p w:rsidR="00E62DCF" w:rsidRDefault="00E62DCF" w:rsidP="00E62DCF">
      <w:r w:rsidRPr="00E62DCF">
        <w:drawing>
          <wp:inline distT="0" distB="0" distL="0" distR="0" wp14:anchorId="66808A82" wp14:editId="6C4E8FF0">
            <wp:extent cx="5886450" cy="3499167"/>
            <wp:effectExtent l="0" t="0" r="0" b="6350"/>
            <wp:docPr id="1433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9" name="Picture 3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560" cy="3499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DA4D72" w:rsidRDefault="00EB21BC" w:rsidP="00E62DCF">
      <w:r>
        <w:rPr>
          <w:noProof/>
        </w:rPr>
        <w:drawing>
          <wp:inline distT="0" distB="0" distL="0" distR="0" wp14:anchorId="4C57294C" wp14:editId="6D46C098">
            <wp:extent cx="5866667" cy="847619"/>
            <wp:effectExtent l="0" t="0" r="127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866667" cy="8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21BC" w:rsidRDefault="00EB21BC" w:rsidP="00E62DCF"/>
    <w:p w:rsidR="00DA4D72" w:rsidRDefault="00DA4D72" w:rsidP="00DA4D72">
      <w:pPr>
        <w:pStyle w:val="Heading1"/>
      </w:pPr>
      <w:bookmarkStart w:id="37" w:name="_Toc377822136"/>
      <w:r>
        <w:lastRenderedPageBreak/>
        <w:t>Viewing Letters</w:t>
      </w:r>
      <w:bookmarkEnd w:id="37"/>
    </w:p>
    <w:p w:rsidR="00DA4D72" w:rsidRDefault="00DA4D72" w:rsidP="00DA4D72">
      <w:r w:rsidRPr="00DA4D72">
        <w:drawing>
          <wp:inline distT="0" distB="0" distL="0" distR="0" wp14:anchorId="3DFE5145" wp14:editId="6080A120">
            <wp:extent cx="4572000" cy="2683500"/>
            <wp:effectExtent l="0" t="0" r="0" b="3175"/>
            <wp:docPr id="819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6" name="Picture 4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68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DA4D72" w:rsidRPr="00DA4D72" w:rsidRDefault="00DA4D72" w:rsidP="00DA4D72">
      <w:r w:rsidRPr="00DA4D72">
        <w:drawing>
          <wp:inline distT="0" distB="0" distL="0" distR="0" wp14:anchorId="0E93CC6F" wp14:editId="57168701">
            <wp:extent cx="4457699" cy="2298926"/>
            <wp:effectExtent l="0" t="0" r="635" b="6350"/>
            <wp:docPr id="819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7" name="Picture 5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699" cy="2298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B27581" w:rsidRDefault="00B27581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  <w:r>
        <w:br w:type="page"/>
      </w:r>
    </w:p>
    <w:p w:rsidR="00065C7F" w:rsidRDefault="00B27581" w:rsidP="00A16C3A">
      <w:pPr>
        <w:pStyle w:val="Heading1"/>
      </w:pPr>
      <w:bookmarkStart w:id="38" w:name="_Toc377822137"/>
      <w:r>
        <w:lastRenderedPageBreak/>
        <w:t>Reports</w:t>
      </w:r>
      <w:bookmarkEnd w:id="38"/>
    </w:p>
    <w:p w:rsidR="00B27581" w:rsidRDefault="00B27581" w:rsidP="00B27581"/>
    <w:p w:rsidR="00B27581" w:rsidRDefault="00B27581" w:rsidP="00B27581">
      <w:r>
        <w:t>Click on an icon or button to create and view custom reports</w:t>
      </w:r>
    </w:p>
    <w:p w:rsidR="00B27581" w:rsidRDefault="00B27581" w:rsidP="00B27581">
      <w:r w:rsidRPr="00B27581">
        <w:drawing>
          <wp:inline distT="0" distB="0" distL="0" distR="0" wp14:anchorId="01116337" wp14:editId="1317D919">
            <wp:extent cx="5943600" cy="2570480"/>
            <wp:effectExtent l="0" t="0" r="0" b="1270"/>
            <wp:docPr id="921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" name="Picture 2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7748" cy="2576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B27581" w:rsidRDefault="00B27581" w:rsidP="00B27581"/>
    <w:p w:rsidR="00B27581" w:rsidRDefault="00B27581" w:rsidP="00B27581">
      <w:pPr>
        <w:pStyle w:val="Heading1"/>
      </w:pPr>
      <w:bookmarkStart w:id="39" w:name="_Toc377822138"/>
      <w:r>
        <w:t>Sample custom report</w:t>
      </w:r>
      <w:bookmarkEnd w:id="39"/>
    </w:p>
    <w:p w:rsidR="00B27581" w:rsidRDefault="00B27581" w:rsidP="00B27581"/>
    <w:p w:rsidR="00B27581" w:rsidRDefault="00B27581" w:rsidP="00B27581">
      <w:r w:rsidRPr="00B27581">
        <w:drawing>
          <wp:inline distT="0" distB="0" distL="0" distR="0" wp14:anchorId="54AC712F" wp14:editId="767EF3DC">
            <wp:extent cx="5943600" cy="2505710"/>
            <wp:effectExtent l="0" t="0" r="0" b="0"/>
            <wp:docPr id="10244" name="Picture 4" descr="C:\Users\Sue\AppData\Local\Temp\SNAGHTML1c9ea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4" name="Picture 4" descr="C:\Users\Sue\AppData\Local\Temp\SNAGHTML1c9ea28.PN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0571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B27581" w:rsidRDefault="00B27581">
      <w:r>
        <w:br w:type="page"/>
      </w:r>
    </w:p>
    <w:p w:rsidR="00B27581" w:rsidRDefault="00B27581" w:rsidP="00B27581">
      <w:pPr>
        <w:pStyle w:val="Heading1"/>
      </w:pPr>
      <w:bookmarkStart w:id="40" w:name="_Toc377822139"/>
      <w:r>
        <w:lastRenderedPageBreak/>
        <w:t>Activity</w:t>
      </w:r>
      <w:bookmarkEnd w:id="40"/>
    </w:p>
    <w:p w:rsidR="00B27581" w:rsidRDefault="00B27581" w:rsidP="00B27581"/>
    <w:p w:rsidR="00B27581" w:rsidRDefault="00B27581" w:rsidP="00B27581">
      <w:r>
        <w:t>Click on icon or button to view running activity log</w:t>
      </w:r>
    </w:p>
    <w:p w:rsidR="00B27581" w:rsidRDefault="00B27581" w:rsidP="00B27581">
      <w:r w:rsidRPr="00B27581">
        <w:drawing>
          <wp:inline distT="0" distB="0" distL="0" distR="0" wp14:anchorId="07E53EEB" wp14:editId="00AB7EA3">
            <wp:extent cx="5943600" cy="2610485"/>
            <wp:effectExtent l="0" t="0" r="0" b="0"/>
            <wp:docPr id="1126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7" name="Picture 3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10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B27581" w:rsidRDefault="00B27581" w:rsidP="00B27581"/>
    <w:p w:rsidR="00B27581" w:rsidRDefault="00B27581" w:rsidP="00B27581">
      <w:pPr>
        <w:pStyle w:val="Heading1"/>
      </w:pPr>
      <w:bookmarkStart w:id="41" w:name="_Toc377822140"/>
      <w:r>
        <w:t>Viewing activity log</w:t>
      </w:r>
      <w:bookmarkEnd w:id="41"/>
    </w:p>
    <w:p w:rsidR="00B27581" w:rsidRDefault="00B27581" w:rsidP="00B27581"/>
    <w:p w:rsidR="00B27581" w:rsidRDefault="00B27581" w:rsidP="00B27581">
      <w:r>
        <w:t xml:space="preserve">This screen shows a running, chronologic log of all activity, including creation or deletion of orders, patients, technicians, physicians and facilities.  </w:t>
      </w:r>
    </w:p>
    <w:p w:rsidR="00B27581" w:rsidRPr="00B27581" w:rsidRDefault="00B27581" w:rsidP="00B27581">
      <w:r w:rsidRPr="00B27581">
        <w:drawing>
          <wp:inline distT="0" distB="0" distL="0" distR="0" wp14:anchorId="12346F7B" wp14:editId="00A5764A">
            <wp:extent cx="5943600" cy="2523490"/>
            <wp:effectExtent l="0" t="0" r="0" b="0"/>
            <wp:docPr id="12290" name="Picture 2" descr="C:\Users\Sue\AppData\Local\Temp\SNAGHTML1ce40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0" name="Picture 2" descr="C:\Users\Sue\AppData\Local\Temp\SNAGHTML1ce4082.PN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2349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454741" w:rsidRDefault="00454741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  <w:r>
        <w:br w:type="page"/>
      </w:r>
    </w:p>
    <w:p w:rsidR="00A16C3A" w:rsidRDefault="00A16C3A" w:rsidP="00A16C3A">
      <w:pPr>
        <w:pStyle w:val="Heading1"/>
      </w:pPr>
      <w:bookmarkStart w:id="42" w:name="_Toc377822141"/>
      <w:r>
        <w:lastRenderedPageBreak/>
        <w:t>Signing out</w:t>
      </w:r>
      <w:bookmarkEnd w:id="42"/>
    </w:p>
    <w:p w:rsidR="00A16C3A" w:rsidRDefault="00A16C3A" w:rsidP="00A16C3A">
      <w:r>
        <w:t xml:space="preserve">Click on the icon to sign out from any screen. </w:t>
      </w:r>
    </w:p>
    <w:p w:rsidR="00A16C3A" w:rsidRPr="00A16C3A" w:rsidRDefault="00A16C3A" w:rsidP="00A16C3A">
      <w:r w:rsidRPr="00A16C3A">
        <w:rPr>
          <w:noProof/>
        </w:rPr>
        <w:drawing>
          <wp:inline distT="0" distB="0" distL="0" distR="0" wp14:anchorId="1FE21842" wp14:editId="3FC968A1">
            <wp:extent cx="5943600" cy="2225675"/>
            <wp:effectExtent l="0" t="0" r="0" b="3175"/>
            <wp:docPr id="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22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sectPr w:rsidR="00A16C3A" w:rsidRPr="00A16C3A">
      <w:footerReference w:type="default" r:id="rId5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22ECA" w:rsidRDefault="00022ECA" w:rsidP="00CC7807">
      <w:pPr>
        <w:spacing w:after="0"/>
      </w:pPr>
      <w:r>
        <w:separator/>
      </w:r>
    </w:p>
  </w:endnote>
  <w:endnote w:type="continuationSeparator" w:id="0">
    <w:p w:rsidR="00022ECA" w:rsidRDefault="00022ECA" w:rsidP="00CC7807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F68A3" w:rsidRDefault="004F68A3">
    <w:pPr>
      <w:pStyle w:val="Footer"/>
      <w:pBdr>
        <w:top w:val="thinThickSmallGap" w:sz="24" w:space="1" w:color="622423" w:themeColor="accent2" w:themeShade="7F"/>
      </w:pBdr>
      <w:rPr>
        <w:rFonts w:asciiTheme="majorHAnsi" w:eastAsiaTheme="majorEastAsia" w:hAnsiTheme="majorHAnsi" w:cstheme="majorBidi"/>
      </w:rPr>
    </w:pPr>
    <w:r w:rsidRPr="00986068">
      <w:rPr>
        <w:rFonts w:eastAsiaTheme="majorEastAsia" w:cs="Tahoma"/>
      </w:rPr>
      <w:t>Copyright WorkFlow Assistants LLC 2014</w:t>
    </w:r>
    <w:r w:rsidRPr="00986068">
      <w:rPr>
        <w:rFonts w:eastAsiaTheme="majorEastAsia" w:cs="Tahoma"/>
      </w:rPr>
      <w:ptab w:relativeTo="margin" w:alignment="right" w:leader="none"/>
    </w:r>
    <w:r w:rsidRPr="00986068">
      <w:rPr>
        <w:rFonts w:eastAsiaTheme="majorEastAsia" w:cs="Tahoma"/>
      </w:rPr>
      <w:t xml:space="preserve">Page </w:t>
    </w:r>
    <w:r w:rsidRPr="00986068">
      <w:rPr>
        <w:rFonts w:eastAsiaTheme="minorEastAsia" w:cs="Tahoma"/>
      </w:rPr>
      <w:fldChar w:fldCharType="begin"/>
    </w:r>
    <w:r w:rsidRPr="00986068">
      <w:rPr>
        <w:rFonts w:cs="Tahoma"/>
      </w:rPr>
      <w:instrText xml:space="preserve"> PAGE   \* MERGEFORMAT </w:instrText>
    </w:r>
    <w:r w:rsidRPr="00986068">
      <w:rPr>
        <w:rFonts w:eastAsiaTheme="minorEastAsia" w:cs="Tahoma"/>
      </w:rPr>
      <w:fldChar w:fldCharType="separate"/>
    </w:r>
    <w:r w:rsidR="002660E3" w:rsidRPr="002660E3">
      <w:rPr>
        <w:rFonts w:eastAsiaTheme="majorEastAsia" w:cs="Tahoma"/>
        <w:noProof/>
      </w:rPr>
      <w:t>3</w:t>
    </w:r>
    <w:r w:rsidRPr="00986068">
      <w:rPr>
        <w:rFonts w:eastAsiaTheme="majorEastAsia" w:cs="Tahoma"/>
        <w:noProof/>
      </w:rPr>
      <w:fldChar w:fldCharType="end"/>
    </w:r>
  </w:p>
  <w:p w:rsidR="004F68A3" w:rsidRDefault="004F68A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22ECA" w:rsidRDefault="00022ECA" w:rsidP="00CC7807">
      <w:pPr>
        <w:spacing w:after="0"/>
      </w:pPr>
      <w:r>
        <w:separator/>
      </w:r>
    </w:p>
  </w:footnote>
  <w:footnote w:type="continuationSeparator" w:id="0">
    <w:p w:rsidR="00022ECA" w:rsidRDefault="00022ECA" w:rsidP="00CC7807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AB5562"/>
    <w:multiLevelType w:val="hybridMultilevel"/>
    <w:tmpl w:val="D0C48A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D333190"/>
    <w:multiLevelType w:val="hybridMultilevel"/>
    <w:tmpl w:val="1F52FE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DD265B1"/>
    <w:multiLevelType w:val="hybridMultilevel"/>
    <w:tmpl w:val="E9BC6B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3072B7D"/>
    <w:multiLevelType w:val="hybridMultilevel"/>
    <w:tmpl w:val="324288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3AC659D"/>
    <w:multiLevelType w:val="hybridMultilevel"/>
    <w:tmpl w:val="15D62B32"/>
    <w:lvl w:ilvl="0" w:tplc="94061BF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5528EB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62E74F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778405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2F8752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C647A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3147F6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92A5A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43401D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4C4834FB"/>
    <w:multiLevelType w:val="hybridMultilevel"/>
    <w:tmpl w:val="8D7AF9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E5C3FFD"/>
    <w:multiLevelType w:val="hybridMultilevel"/>
    <w:tmpl w:val="099CF31C"/>
    <w:lvl w:ilvl="0" w:tplc="292242A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F087F3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1AE2B9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7A2485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BBAE34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BF8E4A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A16427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082B2C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8C424B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>
    <w:nsid w:val="62692D8B"/>
    <w:multiLevelType w:val="hybridMultilevel"/>
    <w:tmpl w:val="C9BE05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3283D32"/>
    <w:multiLevelType w:val="hybridMultilevel"/>
    <w:tmpl w:val="B4D250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87E47B5"/>
    <w:multiLevelType w:val="hybridMultilevel"/>
    <w:tmpl w:val="450AF7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8D01ADE"/>
    <w:multiLevelType w:val="hybridMultilevel"/>
    <w:tmpl w:val="F41A4B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4"/>
  </w:num>
  <w:num w:numId="3">
    <w:abstractNumId w:val="10"/>
  </w:num>
  <w:num w:numId="4">
    <w:abstractNumId w:val="9"/>
  </w:num>
  <w:num w:numId="5">
    <w:abstractNumId w:val="8"/>
  </w:num>
  <w:num w:numId="6">
    <w:abstractNumId w:val="5"/>
  </w:num>
  <w:num w:numId="7">
    <w:abstractNumId w:val="0"/>
  </w:num>
  <w:num w:numId="8">
    <w:abstractNumId w:val="1"/>
  </w:num>
  <w:num w:numId="9">
    <w:abstractNumId w:val="3"/>
  </w:num>
  <w:num w:numId="10">
    <w:abstractNumId w:val="2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revisionView w:inkAnnotation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3A97"/>
    <w:rsid w:val="00003800"/>
    <w:rsid w:val="00022ECA"/>
    <w:rsid w:val="00065C7F"/>
    <w:rsid w:val="00095919"/>
    <w:rsid w:val="001225D4"/>
    <w:rsid w:val="00261764"/>
    <w:rsid w:val="002660E3"/>
    <w:rsid w:val="002D193D"/>
    <w:rsid w:val="002D3A35"/>
    <w:rsid w:val="00362995"/>
    <w:rsid w:val="00365FDE"/>
    <w:rsid w:val="0038613F"/>
    <w:rsid w:val="003D4594"/>
    <w:rsid w:val="003E40A1"/>
    <w:rsid w:val="004455A3"/>
    <w:rsid w:val="00454741"/>
    <w:rsid w:val="0048006A"/>
    <w:rsid w:val="004A519E"/>
    <w:rsid w:val="004D2E56"/>
    <w:rsid w:val="004F68A3"/>
    <w:rsid w:val="005237D7"/>
    <w:rsid w:val="00543256"/>
    <w:rsid w:val="005677AF"/>
    <w:rsid w:val="0061437E"/>
    <w:rsid w:val="00653A97"/>
    <w:rsid w:val="006A2676"/>
    <w:rsid w:val="006A6EE8"/>
    <w:rsid w:val="006D5BF7"/>
    <w:rsid w:val="006E5114"/>
    <w:rsid w:val="0077320E"/>
    <w:rsid w:val="00777F3C"/>
    <w:rsid w:val="007C1B89"/>
    <w:rsid w:val="007F65AB"/>
    <w:rsid w:val="00871690"/>
    <w:rsid w:val="00890791"/>
    <w:rsid w:val="00895FEF"/>
    <w:rsid w:val="00986068"/>
    <w:rsid w:val="009B10B6"/>
    <w:rsid w:val="00A16C3A"/>
    <w:rsid w:val="00A500D7"/>
    <w:rsid w:val="00B27581"/>
    <w:rsid w:val="00B90CC8"/>
    <w:rsid w:val="00BD084E"/>
    <w:rsid w:val="00C14D2D"/>
    <w:rsid w:val="00C33B04"/>
    <w:rsid w:val="00CC7807"/>
    <w:rsid w:val="00CF2DAC"/>
    <w:rsid w:val="00D0628C"/>
    <w:rsid w:val="00DA4D72"/>
    <w:rsid w:val="00E209EF"/>
    <w:rsid w:val="00E62DCF"/>
    <w:rsid w:val="00E80657"/>
    <w:rsid w:val="00EB21BC"/>
    <w:rsid w:val="00EB6B64"/>
    <w:rsid w:val="00F106AC"/>
    <w:rsid w:val="00F67104"/>
    <w:rsid w:val="00FC32DA"/>
    <w:rsid w:val="00FF2F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F2FB6"/>
    <w:rPr>
      <w:rFonts w:ascii="Tahoma" w:hAnsi="Tahoma"/>
    </w:rPr>
  </w:style>
  <w:style w:type="paragraph" w:styleId="Heading1">
    <w:name w:val="heading 1"/>
    <w:basedOn w:val="Normal"/>
    <w:next w:val="Normal"/>
    <w:link w:val="Heading1Char"/>
    <w:uiPriority w:val="9"/>
    <w:qFormat/>
    <w:rsid w:val="0098606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C7807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CC7807"/>
    <w:rPr>
      <w:rFonts w:ascii="Tahoma" w:hAnsi="Tahoma"/>
    </w:rPr>
  </w:style>
  <w:style w:type="paragraph" w:styleId="Footer">
    <w:name w:val="footer"/>
    <w:basedOn w:val="Normal"/>
    <w:link w:val="FooterChar"/>
    <w:uiPriority w:val="99"/>
    <w:unhideWhenUsed/>
    <w:rsid w:val="00CC7807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CC7807"/>
    <w:rPr>
      <w:rFonts w:ascii="Tahoma" w:hAnsi="Tahoma"/>
    </w:rPr>
  </w:style>
  <w:style w:type="character" w:customStyle="1" w:styleId="Heading1Char">
    <w:name w:val="Heading 1 Char"/>
    <w:basedOn w:val="DefaultParagraphFont"/>
    <w:link w:val="Heading1"/>
    <w:uiPriority w:val="9"/>
    <w:rsid w:val="0098606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986068"/>
    <w:pPr>
      <w:spacing w:line="276" w:lineRule="auto"/>
      <w:outlineLvl w:val="9"/>
    </w:pPr>
    <w:rPr>
      <w:lang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986068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986068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895FE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F2FB6"/>
    <w:rPr>
      <w:rFonts w:ascii="Tahoma" w:hAnsi="Tahoma"/>
    </w:rPr>
  </w:style>
  <w:style w:type="paragraph" w:styleId="Heading1">
    <w:name w:val="heading 1"/>
    <w:basedOn w:val="Normal"/>
    <w:next w:val="Normal"/>
    <w:link w:val="Heading1Char"/>
    <w:uiPriority w:val="9"/>
    <w:qFormat/>
    <w:rsid w:val="0098606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C7807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CC7807"/>
    <w:rPr>
      <w:rFonts w:ascii="Tahoma" w:hAnsi="Tahoma"/>
    </w:rPr>
  </w:style>
  <w:style w:type="paragraph" w:styleId="Footer">
    <w:name w:val="footer"/>
    <w:basedOn w:val="Normal"/>
    <w:link w:val="FooterChar"/>
    <w:uiPriority w:val="99"/>
    <w:unhideWhenUsed/>
    <w:rsid w:val="00CC7807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CC7807"/>
    <w:rPr>
      <w:rFonts w:ascii="Tahoma" w:hAnsi="Tahoma"/>
    </w:rPr>
  </w:style>
  <w:style w:type="character" w:customStyle="1" w:styleId="Heading1Char">
    <w:name w:val="Heading 1 Char"/>
    <w:basedOn w:val="DefaultParagraphFont"/>
    <w:link w:val="Heading1"/>
    <w:uiPriority w:val="9"/>
    <w:rsid w:val="0098606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986068"/>
    <w:pPr>
      <w:spacing w:line="276" w:lineRule="auto"/>
      <w:outlineLvl w:val="9"/>
    </w:pPr>
    <w:rPr>
      <w:lang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986068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986068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895FE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859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8762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13379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06683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745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809801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361176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642206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011243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375929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462471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71632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8" Type="http://schemas.openxmlformats.org/officeDocument/2006/relationships/endnotes" Target="endnotes.xml"/><Relationship Id="rId51" Type="http://schemas.openxmlformats.org/officeDocument/2006/relationships/image" Target="media/image43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370F22-6346-4A18-92FD-7C06233BA4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28</Pages>
  <Words>1377</Words>
  <Characters>7850</Characters>
  <Application>Microsoft Office Word</Application>
  <DocSecurity>0</DocSecurity>
  <Lines>65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Sue Lawson</dc:creator>
  <cp:lastModifiedBy>Sue Lawson</cp:lastModifiedBy>
  <cp:revision>24</cp:revision>
  <dcterms:created xsi:type="dcterms:W3CDTF">2014-01-18T20:39:00Z</dcterms:created>
  <dcterms:modified xsi:type="dcterms:W3CDTF">2014-01-18T21:26:00Z</dcterms:modified>
</cp:coreProperties>
</file>